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附件1</w:t>
      </w:r>
    </w:p>
    <w:p>
      <w:pPr>
        <w:jc w:val="left"/>
        <w:rPr>
          <w:rFonts w:hint="default" w:ascii="仿宋" w:hAnsi="仿宋" w:eastAsia="仿宋"/>
          <w:b/>
          <w:bCs/>
          <w:sz w:val="32"/>
          <w:szCs w:val="32"/>
          <w:lang w:val="en-US" w:eastAsia="zh-CN"/>
        </w:rPr>
      </w:pPr>
    </w:p>
    <w:p>
      <w:pPr>
        <w:jc w:val="center"/>
        <w:rPr>
          <w:rFonts w:hint="eastAsia" w:ascii="宋体" w:hAnsi="宋体" w:eastAsia="宋体" w:cs="宋体"/>
          <w:b/>
          <w:bCs/>
          <w:sz w:val="36"/>
          <w:szCs w:val="36"/>
          <w:lang w:val="en-US" w:eastAsia="zh-CN"/>
        </w:rPr>
      </w:pPr>
      <w:r>
        <w:rPr>
          <w:rFonts w:hint="eastAsia" w:ascii="宋体" w:hAnsi="宋体" w:eastAsia="宋体" w:cs="宋体"/>
          <w:b/>
          <w:bCs/>
          <w:sz w:val="36"/>
          <w:szCs w:val="36"/>
          <w:lang w:val="en-US" w:eastAsia="zh-CN"/>
        </w:rPr>
        <w:t>惠阳区农业水价综合改革奖补资金申报流程</w:t>
      </w:r>
    </w:p>
    <w:p>
      <w:pPr>
        <w:jc w:val="center"/>
        <w:rPr>
          <w:rFonts w:hint="eastAsia" w:ascii="仿宋" w:hAnsi="仿宋" w:eastAsia="仿宋"/>
          <w:b/>
          <w:bCs/>
          <w:sz w:val="32"/>
          <w:szCs w:val="32"/>
          <w:lang w:val="en-US" w:eastAsia="zh-CN"/>
        </w:rPr>
      </w:pPr>
    </w:p>
    <w:p>
      <w:pPr>
        <w:jc w:val="center"/>
        <w:rPr>
          <w:rFonts w:hint="eastAsia" w:ascii="仿宋" w:hAnsi="仿宋" w:eastAsia="仿宋"/>
          <w:b/>
          <w:bCs/>
          <w:sz w:val="32"/>
          <w:szCs w:val="32"/>
          <w:lang w:val="en-US" w:eastAsia="zh-CN"/>
        </w:rPr>
      </w:pPr>
      <w:r>
        <mc:AlternateContent>
          <mc:Choice Requires="wps">
            <w:drawing>
              <wp:anchor distT="0" distB="0" distL="114300" distR="114300" simplePos="0" relativeHeight="251664384" behindDoc="0" locked="0" layoutInCell="1" allowOverlap="1">
                <wp:simplePos x="0" y="0"/>
                <wp:positionH relativeFrom="column">
                  <wp:posOffset>1678940</wp:posOffset>
                </wp:positionH>
                <wp:positionV relativeFrom="paragraph">
                  <wp:posOffset>234950</wp:posOffset>
                </wp:positionV>
                <wp:extent cx="2797175" cy="1370330"/>
                <wp:effectExtent l="6350" t="6350" r="15875" b="13970"/>
                <wp:wrapNone/>
                <wp:docPr id="10" name="矩形 9"/>
                <wp:cNvGraphicFramePr/>
                <a:graphic xmlns:a="http://schemas.openxmlformats.org/drawingml/2006/main">
                  <a:graphicData uri="http://schemas.microsoft.com/office/word/2010/wordprocessingShape">
                    <wps:wsp>
                      <wps:cNvSpPr/>
                      <wps:spPr>
                        <a:xfrm>
                          <a:off x="0" y="0"/>
                          <a:ext cx="2797175" cy="137033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widowControl/>
                              <w:spacing w:before="100" w:beforeAutospacing="1" w:after="100" w:afterAutospacing="1"/>
                              <w:rPr>
                                <w:rFonts w:hint="eastAsia" w:asciiTheme="minorEastAsia" w:hAnsiTheme="minorEastAsia" w:eastAsiaTheme="minorEastAsia" w:cstheme="minorEastAsia"/>
                                <w:color w:val="0F0F0F"/>
                                <w:kern w:val="0"/>
                                <w:sz w:val="20"/>
                                <w:szCs w:val="20"/>
                              </w:rPr>
                            </w:pPr>
                            <w:r>
                              <w:rPr>
                                <w:rFonts w:hint="eastAsia" w:asciiTheme="minorEastAsia" w:hAnsiTheme="minorEastAsia" w:eastAsiaTheme="minorEastAsia" w:cstheme="minorEastAsia"/>
                                <w:color w:val="0F0F0F"/>
                                <w:kern w:val="0"/>
                                <w:sz w:val="20"/>
                                <w:szCs w:val="20"/>
                                <w:lang w:eastAsia="zh-CN"/>
                              </w:rPr>
                              <w:t>符合奖补条件的农业用水主体于</w:t>
                            </w:r>
                            <w:r>
                              <w:rPr>
                                <w:rFonts w:hint="eastAsia" w:asciiTheme="minorEastAsia" w:hAnsiTheme="minorEastAsia" w:eastAsiaTheme="minorEastAsia" w:cstheme="minorEastAsia"/>
                                <w:color w:val="0F0F0F"/>
                                <w:kern w:val="0"/>
                                <w:sz w:val="20"/>
                                <w:szCs w:val="20"/>
                                <w:lang w:val="en-US" w:eastAsia="zh-CN"/>
                              </w:rPr>
                              <w:t>当年12月份填写奖补资金申报表连同相关</w:t>
                            </w:r>
                            <w:r>
                              <w:rPr>
                                <w:rFonts w:hint="eastAsia" w:asciiTheme="minorEastAsia" w:hAnsiTheme="minorEastAsia" w:eastAsiaTheme="minorEastAsia" w:cstheme="minorEastAsia"/>
                                <w:color w:val="0F0F0F"/>
                                <w:kern w:val="0"/>
                                <w:sz w:val="20"/>
                                <w:szCs w:val="20"/>
                                <w:lang w:eastAsia="zh-CN"/>
                              </w:rPr>
                              <w:t>资料向</w:t>
                            </w:r>
                            <w:r>
                              <w:rPr>
                                <w:rFonts w:hint="eastAsia" w:asciiTheme="minorEastAsia" w:hAnsiTheme="minorEastAsia" w:cstheme="minorEastAsia"/>
                                <w:color w:val="0F0F0F"/>
                                <w:kern w:val="0"/>
                                <w:sz w:val="20"/>
                                <w:szCs w:val="20"/>
                                <w:lang w:val="en-US" w:eastAsia="zh-CN"/>
                              </w:rPr>
                              <w:t>所在</w:t>
                            </w:r>
                            <w:r>
                              <w:rPr>
                                <w:rFonts w:hint="eastAsia" w:asciiTheme="minorEastAsia" w:hAnsiTheme="minorEastAsia" w:eastAsiaTheme="minorEastAsia" w:cstheme="minorEastAsia"/>
                                <w:color w:val="0F0F0F"/>
                                <w:kern w:val="0"/>
                                <w:sz w:val="20"/>
                                <w:szCs w:val="20"/>
                                <w:lang w:eastAsia="zh-CN"/>
                              </w:rPr>
                              <w:t>镇</w:t>
                            </w:r>
                            <w:r>
                              <w:rPr>
                                <w:rFonts w:hint="eastAsia" w:asciiTheme="minorEastAsia" w:hAnsiTheme="minorEastAsia" w:cstheme="minorEastAsia"/>
                                <w:color w:val="0F0F0F"/>
                                <w:kern w:val="0"/>
                                <w:sz w:val="20"/>
                                <w:szCs w:val="20"/>
                                <w:lang w:eastAsia="zh-CN"/>
                              </w:rPr>
                              <w:t>（</w:t>
                            </w:r>
                            <w:r>
                              <w:rPr>
                                <w:rFonts w:hint="eastAsia" w:asciiTheme="minorEastAsia" w:hAnsiTheme="minorEastAsia" w:cstheme="minorEastAsia"/>
                                <w:color w:val="0F0F0F"/>
                                <w:kern w:val="0"/>
                                <w:sz w:val="20"/>
                                <w:szCs w:val="20"/>
                                <w:lang w:val="en-US" w:eastAsia="zh-CN"/>
                              </w:rPr>
                              <w:t>街</w:t>
                            </w:r>
                            <w:r>
                              <w:rPr>
                                <w:rFonts w:hint="eastAsia" w:asciiTheme="minorEastAsia" w:hAnsiTheme="minorEastAsia" w:cstheme="minorEastAsia"/>
                                <w:color w:val="0F0F0F"/>
                                <w:kern w:val="0"/>
                                <w:sz w:val="20"/>
                                <w:szCs w:val="20"/>
                                <w:lang w:eastAsia="zh-CN"/>
                              </w:rPr>
                              <w:t>）</w:t>
                            </w:r>
                            <w:r>
                              <w:rPr>
                                <w:rFonts w:hint="eastAsia" w:asciiTheme="minorEastAsia" w:hAnsiTheme="minorEastAsia" w:eastAsiaTheme="minorEastAsia" w:cstheme="minorEastAsia"/>
                                <w:color w:val="0F0F0F"/>
                                <w:kern w:val="0"/>
                                <w:sz w:val="20"/>
                                <w:szCs w:val="20"/>
                                <w:lang w:eastAsia="zh-CN"/>
                              </w:rPr>
                              <w:t>申请奖补</w:t>
                            </w:r>
                            <w:r>
                              <w:rPr>
                                <w:rFonts w:hint="eastAsia" w:asciiTheme="minorEastAsia" w:hAnsiTheme="minorEastAsia" w:eastAsiaTheme="minorEastAsia" w:cstheme="minorEastAsia"/>
                                <w:color w:val="0F0F0F"/>
                                <w:kern w:val="0"/>
                                <w:sz w:val="20"/>
                                <w:szCs w:val="20"/>
                                <w:lang w:val="en-US" w:eastAsia="zh-CN"/>
                              </w:rPr>
                              <w:t>资金</w:t>
                            </w:r>
                            <w:r>
                              <w:rPr>
                                <w:rFonts w:hint="eastAsia" w:asciiTheme="minorEastAsia" w:hAnsiTheme="minorEastAsia" w:eastAsiaTheme="minorEastAsia" w:cstheme="minorEastAsia"/>
                                <w:color w:val="0F0F0F"/>
                                <w:kern w:val="0"/>
                                <w:sz w:val="20"/>
                                <w:szCs w:val="20"/>
                                <w:lang w:eastAsia="zh-CN"/>
                              </w:rPr>
                              <w:t>，</w:t>
                            </w:r>
                            <w:r>
                              <w:rPr>
                                <w:rFonts w:hint="eastAsia" w:asciiTheme="minorEastAsia" w:hAnsiTheme="minorEastAsia" w:eastAsiaTheme="minorEastAsia" w:cstheme="minorEastAsia"/>
                                <w:color w:val="0F0F0F"/>
                                <w:kern w:val="0"/>
                                <w:sz w:val="20"/>
                                <w:szCs w:val="20"/>
                                <w:lang w:val="en-US" w:eastAsia="zh-CN"/>
                              </w:rPr>
                              <w:t>包括用水定额、用水量、水费缴纳凭证、银行账户信息</w:t>
                            </w:r>
                            <w:r>
                              <w:rPr>
                                <w:rFonts w:hint="eastAsia" w:asciiTheme="minorEastAsia" w:hAnsiTheme="minorEastAsia" w:cstheme="minorEastAsia"/>
                                <w:color w:val="0F0F0F"/>
                                <w:kern w:val="0"/>
                                <w:sz w:val="20"/>
                                <w:szCs w:val="20"/>
                                <w:lang w:val="en-US" w:eastAsia="zh-CN"/>
                              </w:rPr>
                              <w:t>、第二代居民身份证（农户）等相关资料复印件</w:t>
                            </w:r>
                            <w:r>
                              <w:rPr>
                                <w:rFonts w:hint="eastAsia" w:asciiTheme="minorEastAsia" w:hAnsiTheme="minorEastAsia" w:eastAsiaTheme="minorEastAsia" w:cstheme="minorEastAsia"/>
                                <w:color w:val="0F0F0F"/>
                                <w:kern w:val="0"/>
                                <w:sz w:val="20"/>
                                <w:szCs w:val="20"/>
                                <w:lang w:val="en-US" w:eastAsia="zh-CN"/>
                              </w:rPr>
                              <w:t>。所提供</w:t>
                            </w:r>
                            <w:r>
                              <w:rPr>
                                <w:rFonts w:hint="eastAsia" w:asciiTheme="minorEastAsia" w:hAnsiTheme="minorEastAsia" w:eastAsiaTheme="minorEastAsia" w:cstheme="minorEastAsia"/>
                                <w:color w:val="0F0F0F"/>
                                <w:kern w:val="0"/>
                                <w:sz w:val="20"/>
                                <w:szCs w:val="20"/>
                                <w:lang w:eastAsia="zh-CN"/>
                              </w:rPr>
                              <w:t>资料</w:t>
                            </w:r>
                            <w:r>
                              <w:rPr>
                                <w:rFonts w:hint="eastAsia" w:asciiTheme="minorEastAsia" w:hAnsiTheme="minorEastAsia" w:eastAsiaTheme="minorEastAsia" w:cstheme="minorEastAsia"/>
                                <w:color w:val="0F0F0F"/>
                                <w:kern w:val="0"/>
                                <w:sz w:val="20"/>
                                <w:szCs w:val="20"/>
                              </w:rPr>
                              <w:t>必须实事求是，真实可信，杜绝虚报、重报等现象。</w:t>
                            </w:r>
                          </w:p>
                          <w:p/>
                        </w:txbxContent>
                      </wps:txbx>
                      <wps:bodyPr rtlCol="0" anchor="ctr"/>
                    </wps:wsp>
                  </a:graphicData>
                </a:graphic>
              </wp:anchor>
            </w:drawing>
          </mc:Choice>
          <mc:Fallback>
            <w:pict>
              <v:rect id="矩形 9" o:spid="_x0000_s1026" o:spt="1" style="position:absolute;left:0pt;margin-left:132.2pt;margin-top:18.5pt;height:107.9pt;width:220.25pt;z-index:251664384;v-text-anchor:middle;mso-width-relative:page;mso-height-relative:page;" fillcolor="#FFFFFF [3212]" filled="t" stroked="t" coordsize="21600,21600" o:gfxdata="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BqFuEF2AAAAAoBAAAPAAAA&#10;AAAAAAEAIAAAACIAAABkcnMvZG93bnJldi54bWxQSwECFAAUAAAACACHTuJAarRi6dwBAACuAwAA&#10;DgAAAAAAAAABACAAAAAnAQAAZHJzL2Uyb0RvYy54bWxQSwUGAAAAAAYABgBZAQAAdQUAAAAA&#10;">
                <v:fill on="t" focussize="0,0"/>
                <v:stroke weight="1pt" color="#000000 [3213]" miterlimit="8" joinstyle="miter"/>
                <v:imagedata o:title=""/>
                <o:lock v:ext="edit" aspectratio="f"/>
                <v:textbox>
                  <w:txbxContent>
                    <w:p>
                      <w:pPr>
                        <w:widowControl/>
                        <w:spacing w:before="100" w:beforeAutospacing="1" w:after="100" w:afterAutospacing="1"/>
                        <w:rPr>
                          <w:rFonts w:hint="eastAsia" w:asciiTheme="minorEastAsia" w:hAnsiTheme="minorEastAsia" w:eastAsiaTheme="minorEastAsia" w:cstheme="minorEastAsia"/>
                          <w:color w:val="0F0F0F"/>
                          <w:kern w:val="0"/>
                          <w:sz w:val="20"/>
                          <w:szCs w:val="20"/>
                        </w:rPr>
                      </w:pPr>
                      <w:r>
                        <w:rPr>
                          <w:rFonts w:hint="eastAsia" w:asciiTheme="minorEastAsia" w:hAnsiTheme="minorEastAsia" w:eastAsiaTheme="minorEastAsia" w:cstheme="minorEastAsia"/>
                          <w:color w:val="0F0F0F"/>
                          <w:kern w:val="0"/>
                          <w:sz w:val="20"/>
                          <w:szCs w:val="20"/>
                          <w:lang w:eastAsia="zh-CN"/>
                        </w:rPr>
                        <w:t>符合奖补条件的农业用水主体于</w:t>
                      </w:r>
                      <w:r>
                        <w:rPr>
                          <w:rFonts w:hint="eastAsia" w:asciiTheme="minorEastAsia" w:hAnsiTheme="minorEastAsia" w:eastAsiaTheme="minorEastAsia" w:cstheme="minorEastAsia"/>
                          <w:color w:val="0F0F0F"/>
                          <w:kern w:val="0"/>
                          <w:sz w:val="20"/>
                          <w:szCs w:val="20"/>
                          <w:lang w:val="en-US" w:eastAsia="zh-CN"/>
                        </w:rPr>
                        <w:t>当年12月份填写奖补资金申报表连同相关</w:t>
                      </w:r>
                      <w:r>
                        <w:rPr>
                          <w:rFonts w:hint="eastAsia" w:asciiTheme="minorEastAsia" w:hAnsiTheme="minorEastAsia" w:eastAsiaTheme="minorEastAsia" w:cstheme="minorEastAsia"/>
                          <w:color w:val="0F0F0F"/>
                          <w:kern w:val="0"/>
                          <w:sz w:val="20"/>
                          <w:szCs w:val="20"/>
                          <w:lang w:eastAsia="zh-CN"/>
                        </w:rPr>
                        <w:t>资料向</w:t>
                      </w:r>
                      <w:r>
                        <w:rPr>
                          <w:rFonts w:hint="eastAsia" w:asciiTheme="minorEastAsia" w:hAnsiTheme="minorEastAsia" w:cstheme="minorEastAsia"/>
                          <w:color w:val="0F0F0F"/>
                          <w:kern w:val="0"/>
                          <w:sz w:val="20"/>
                          <w:szCs w:val="20"/>
                          <w:lang w:val="en-US" w:eastAsia="zh-CN"/>
                        </w:rPr>
                        <w:t>所在</w:t>
                      </w:r>
                      <w:r>
                        <w:rPr>
                          <w:rFonts w:hint="eastAsia" w:asciiTheme="minorEastAsia" w:hAnsiTheme="minorEastAsia" w:eastAsiaTheme="minorEastAsia" w:cstheme="minorEastAsia"/>
                          <w:color w:val="0F0F0F"/>
                          <w:kern w:val="0"/>
                          <w:sz w:val="20"/>
                          <w:szCs w:val="20"/>
                          <w:lang w:eastAsia="zh-CN"/>
                        </w:rPr>
                        <w:t>镇</w:t>
                      </w:r>
                      <w:r>
                        <w:rPr>
                          <w:rFonts w:hint="eastAsia" w:asciiTheme="minorEastAsia" w:hAnsiTheme="minorEastAsia" w:cstheme="minorEastAsia"/>
                          <w:color w:val="0F0F0F"/>
                          <w:kern w:val="0"/>
                          <w:sz w:val="20"/>
                          <w:szCs w:val="20"/>
                          <w:lang w:eastAsia="zh-CN"/>
                        </w:rPr>
                        <w:t>（</w:t>
                      </w:r>
                      <w:r>
                        <w:rPr>
                          <w:rFonts w:hint="eastAsia" w:asciiTheme="minorEastAsia" w:hAnsiTheme="minorEastAsia" w:cstheme="minorEastAsia"/>
                          <w:color w:val="0F0F0F"/>
                          <w:kern w:val="0"/>
                          <w:sz w:val="20"/>
                          <w:szCs w:val="20"/>
                          <w:lang w:val="en-US" w:eastAsia="zh-CN"/>
                        </w:rPr>
                        <w:t>街</w:t>
                      </w:r>
                      <w:r>
                        <w:rPr>
                          <w:rFonts w:hint="eastAsia" w:asciiTheme="minorEastAsia" w:hAnsiTheme="minorEastAsia" w:cstheme="minorEastAsia"/>
                          <w:color w:val="0F0F0F"/>
                          <w:kern w:val="0"/>
                          <w:sz w:val="20"/>
                          <w:szCs w:val="20"/>
                          <w:lang w:eastAsia="zh-CN"/>
                        </w:rPr>
                        <w:t>）</w:t>
                      </w:r>
                      <w:r>
                        <w:rPr>
                          <w:rFonts w:hint="eastAsia" w:asciiTheme="minorEastAsia" w:hAnsiTheme="minorEastAsia" w:eastAsiaTheme="minorEastAsia" w:cstheme="minorEastAsia"/>
                          <w:color w:val="0F0F0F"/>
                          <w:kern w:val="0"/>
                          <w:sz w:val="20"/>
                          <w:szCs w:val="20"/>
                          <w:lang w:eastAsia="zh-CN"/>
                        </w:rPr>
                        <w:t>申请奖补</w:t>
                      </w:r>
                      <w:r>
                        <w:rPr>
                          <w:rFonts w:hint="eastAsia" w:asciiTheme="minorEastAsia" w:hAnsiTheme="minorEastAsia" w:eastAsiaTheme="minorEastAsia" w:cstheme="minorEastAsia"/>
                          <w:color w:val="0F0F0F"/>
                          <w:kern w:val="0"/>
                          <w:sz w:val="20"/>
                          <w:szCs w:val="20"/>
                          <w:lang w:val="en-US" w:eastAsia="zh-CN"/>
                        </w:rPr>
                        <w:t>资金</w:t>
                      </w:r>
                      <w:r>
                        <w:rPr>
                          <w:rFonts w:hint="eastAsia" w:asciiTheme="minorEastAsia" w:hAnsiTheme="minorEastAsia" w:eastAsiaTheme="minorEastAsia" w:cstheme="minorEastAsia"/>
                          <w:color w:val="0F0F0F"/>
                          <w:kern w:val="0"/>
                          <w:sz w:val="20"/>
                          <w:szCs w:val="20"/>
                          <w:lang w:eastAsia="zh-CN"/>
                        </w:rPr>
                        <w:t>，</w:t>
                      </w:r>
                      <w:r>
                        <w:rPr>
                          <w:rFonts w:hint="eastAsia" w:asciiTheme="minorEastAsia" w:hAnsiTheme="minorEastAsia" w:eastAsiaTheme="minorEastAsia" w:cstheme="minorEastAsia"/>
                          <w:color w:val="0F0F0F"/>
                          <w:kern w:val="0"/>
                          <w:sz w:val="20"/>
                          <w:szCs w:val="20"/>
                          <w:lang w:val="en-US" w:eastAsia="zh-CN"/>
                        </w:rPr>
                        <w:t>包括用水定额、用水量、水费缴纳凭证、银行账户信息</w:t>
                      </w:r>
                      <w:r>
                        <w:rPr>
                          <w:rFonts w:hint="eastAsia" w:asciiTheme="minorEastAsia" w:hAnsiTheme="minorEastAsia" w:cstheme="minorEastAsia"/>
                          <w:color w:val="0F0F0F"/>
                          <w:kern w:val="0"/>
                          <w:sz w:val="20"/>
                          <w:szCs w:val="20"/>
                          <w:lang w:val="en-US" w:eastAsia="zh-CN"/>
                        </w:rPr>
                        <w:t>、第二代居民身份证（农户）等相关资料复印件</w:t>
                      </w:r>
                      <w:r>
                        <w:rPr>
                          <w:rFonts w:hint="eastAsia" w:asciiTheme="minorEastAsia" w:hAnsiTheme="minorEastAsia" w:eastAsiaTheme="minorEastAsia" w:cstheme="minorEastAsia"/>
                          <w:color w:val="0F0F0F"/>
                          <w:kern w:val="0"/>
                          <w:sz w:val="20"/>
                          <w:szCs w:val="20"/>
                          <w:lang w:val="en-US" w:eastAsia="zh-CN"/>
                        </w:rPr>
                        <w:t>。所提供</w:t>
                      </w:r>
                      <w:r>
                        <w:rPr>
                          <w:rFonts w:hint="eastAsia" w:asciiTheme="minorEastAsia" w:hAnsiTheme="minorEastAsia" w:eastAsiaTheme="minorEastAsia" w:cstheme="minorEastAsia"/>
                          <w:color w:val="0F0F0F"/>
                          <w:kern w:val="0"/>
                          <w:sz w:val="20"/>
                          <w:szCs w:val="20"/>
                          <w:lang w:eastAsia="zh-CN"/>
                        </w:rPr>
                        <w:t>资料</w:t>
                      </w:r>
                      <w:r>
                        <w:rPr>
                          <w:rFonts w:hint="eastAsia" w:asciiTheme="minorEastAsia" w:hAnsiTheme="minorEastAsia" w:eastAsiaTheme="minorEastAsia" w:cstheme="minorEastAsia"/>
                          <w:color w:val="0F0F0F"/>
                          <w:kern w:val="0"/>
                          <w:sz w:val="20"/>
                          <w:szCs w:val="20"/>
                        </w:rPr>
                        <w:t>必须实事求是，真实可信，杜绝虚报、重报等现象。</w:t>
                      </w:r>
                    </w:p>
                    <w:p/>
                  </w:txbxContent>
                </v:textbox>
              </v:rect>
            </w:pict>
          </mc:Fallback>
        </mc:AlternateContent>
      </w:r>
    </w:p>
    <w:p>
      <w:pPr>
        <w:jc w:val="both"/>
        <w:rPr>
          <w:rFonts w:hint="eastAsia" w:ascii="仿宋" w:hAnsi="仿宋" w:eastAsia="仿宋"/>
          <w:b/>
          <w:bCs/>
          <w:sz w:val="32"/>
          <w:szCs w:val="32"/>
          <w:lang w:val="en-US" w:eastAsia="zh-CN"/>
        </w:rPr>
      </w:pPr>
    </w:p>
    <w:p>
      <w:r>
        <mc:AlternateContent>
          <mc:Choice Requires="wps">
            <w:drawing>
              <wp:anchor distT="0" distB="0" distL="114300" distR="114300" simplePos="0" relativeHeight="251673600" behindDoc="0" locked="0" layoutInCell="1" allowOverlap="1">
                <wp:simplePos x="0" y="0"/>
                <wp:positionH relativeFrom="column">
                  <wp:posOffset>1296035</wp:posOffset>
                </wp:positionH>
                <wp:positionV relativeFrom="paragraph">
                  <wp:posOffset>179705</wp:posOffset>
                </wp:positionV>
                <wp:extent cx="363855" cy="5715"/>
                <wp:effectExtent l="0" t="0" r="36195" b="32385"/>
                <wp:wrapNone/>
                <wp:docPr id="25" name="直接连接符 24"/>
                <wp:cNvGraphicFramePr/>
                <a:graphic xmlns:a="http://schemas.openxmlformats.org/drawingml/2006/main">
                  <a:graphicData uri="http://schemas.microsoft.com/office/word/2010/wordprocessingShape">
                    <wps:wsp>
                      <wps:cNvCnPr/>
                      <wps:spPr>
                        <a:xfrm flipV="1">
                          <a:off x="0" y="0"/>
                          <a:ext cx="363855" cy="571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接连接符 24" o:spid="_x0000_s1026" o:spt="20" style="position:absolute;left:0pt;flip:y;margin-left:102.05pt;margin-top:14.15pt;height:0.45pt;width:28.65pt;z-index:251673600;mso-width-relative:page;mso-height-relative:page;" filled="f" stroked="t" coordsize="21600,21600" o:gfxdata="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N0Z7qtcAAAAJAQAADwAAAAAAAAABACAAAAAi&#10;AAAAZHJzL2Rvd25yZXYueG1sUEsBAhQAFAAAAAgAh07iQO1jn8vSAQAAcQMAAA4AAAAAAAAAAQAg&#10;AAAAJgEAAGRycy9lMm9Eb2MueG1sUEsFBgAAAAAGAAYAWQEAAGoFAAAAAA==&#10;">
                <v:fill on="f" focussize="0,0"/>
                <v:stroke weight="0.5pt" color="#000000 [3213]" miterlimit="8" joinstyle="miter"/>
                <v:imagedata o:title=""/>
                <o:lock v:ext="edit" aspectratio="f"/>
              </v:line>
            </w:pict>
          </mc:Fallback>
        </mc:AlternateContent>
      </w:r>
      <w:r>
        <mc:AlternateContent>
          <mc:Choice Requires="wps">
            <w:drawing>
              <wp:anchor distT="0" distB="0" distL="114300" distR="114300" simplePos="0" relativeHeight="251659264" behindDoc="0" locked="0" layoutInCell="1" allowOverlap="1">
                <wp:simplePos x="0" y="0"/>
                <wp:positionH relativeFrom="column">
                  <wp:posOffset>-38100</wp:posOffset>
                </wp:positionH>
                <wp:positionV relativeFrom="paragraph">
                  <wp:posOffset>5715</wp:posOffset>
                </wp:positionV>
                <wp:extent cx="1324610" cy="340360"/>
                <wp:effectExtent l="0" t="0" r="27940" b="21590"/>
                <wp:wrapNone/>
                <wp:docPr id="5" name="矩形 4"/>
                <wp:cNvGraphicFramePr/>
                <a:graphic xmlns:a="http://schemas.openxmlformats.org/drawingml/2006/main">
                  <a:graphicData uri="http://schemas.microsoft.com/office/word/2010/wordprocessingShape">
                    <wps:wsp>
                      <wps:cNvSpPr/>
                      <wps:spPr>
                        <a:xfrm>
                          <a:off x="0" y="0"/>
                          <a:ext cx="1324610" cy="34036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hAnsi="等线"/>
                                <w:color w:val="000000"/>
                                <w:kern w:val="24"/>
                                <w:sz w:val="24"/>
                                <w:szCs w:val="24"/>
                              </w:rPr>
                            </w:pPr>
                            <w:r>
                              <w:rPr>
                                <w:rFonts w:hint="eastAsia" w:hAnsi="等线"/>
                                <w:color w:val="000000"/>
                                <w:kern w:val="24"/>
                              </w:rPr>
                              <w:t>资料上报</w:t>
                            </w:r>
                          </w:p>
                        </w:txbxContent>
                      </wps:txbx>
                      <wps:bodyPr rtlCol="0" anchor="ctr"/>
                    </wps:wsp>
                  </a:graphicData>
                </a:graphic>
              </wp:anchor>
            </w:drawing>
          </mc:Choice>
          <mc:Fallback>
            <w:pict>
              <v:rect id="矩形 4" o:spid="_x0000_s1026" o:spt="1" style="position:absolute;left:0pt;margin-left:-3pt;margin-top:0.45pt;height:26.8pt;width:104.3pt;z-index:251659264;v-text-anchor:middle;mso-width-relative:page;mso-height-relative:page;" fillcolor="#FFFFFF [3212]" filled="t" stroked="t" coordsize="21600,21600" o:gfxdata="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Zk9lF1AAAAAYBAAAPAAAAAAAAAAEA&#10;IAAAACIAAABkcnMvZG93bnJldi54bWxQSwECFAAUAAAACACHTuJASn2cl9oBAACsAwAADgAAAAAA&#10;AAABACAAAAAjAQAAZHJzL2Uyb0RvYy54bWxQSwUGAAAAAAYABgBZAQAAbwUAAAAA&#10;">
                <v:fill on="t" focussize="0,0"/>
                <v:stroke weight="1pt" color="#000000 [3213]" miterlimit="8" joinstyle="miter"/>
                <v:imagedata o:title=""/>
                <o:lock v:ext="edit" aspectratio="f"/>
                <v:textbox>
                  <w:txbxContent>
                    <w:p>
                      <w:pPr>
                        <w:jc w:val="center"/>
                        <w:rPr>
                          <w:rFonts w:hAnsi="等线"/>
                          <w:color w:val="000000"/>
                          <w:kern w:val="24"/>
                          <w:sz w:val="24"/>
                          <w:szCs w:val="24"/>
                        </w:rPr>
                      </w:pPr>
                      <w:r>
                        <w:rPr>
                          <w:rFonts w:hint="eastAsia" w:hAnsi="等线"/>
                          <w:color w:val="000000"/>
                          <w:kern w:val="24"/>
                        </w:rPr>
                        <w:t>资料上报</w:t>
                      </w:r>
                    </w:p>
                  </w:txbxContent>
                </v:textbox>
              </v:rect>
            </w:pict>
          </mc:Fallback>
        </mc:AlternateContent>
      </w:r>
    </w:p>
    <w:p/>
    <w:p>
      <w:pPr>
        <w:tabs>
          <w:tab w:val="left" w:pos="2548"/>
        </w:tabs>
        <w:rPr>
          <w:rFonts w:hint="default"/>
          <w:lang w:val="en-US"/>
        </w:rPr>
      </w:pPr>
      <w:r>
        <mc:AlternateContent>
          <mc:Choice Requires="wps">
            <w:drawing>
              <wp:anchor distT="0" distB="0" distL="114300" distR="114300" simplePos="0" relativeHeight="251669504" behindDoc="0" locked="0" layoutInCell="1" allowOverlap="1">
                <wp:simplePos x="0" y="0"/>
                <wp:positionH relativeFrom="column">
                  <wp:posOffset>624205</wp:posOffset>
                </wp:positionH>
                <wp:positionV relativeFrom="paragraph">
                  <wp:posOffset>-50165</wp:posOffset>
                </wp:positionV>
                <wp:extent cx="1270" cy="1035685"/>
                <wp:effectExtent l="36830" t="0" r="38100" b="12065"/>
                <wp:wrapNone/>
                <wp:docPr id="16" name="直接箭头连接符 15"/>
                <wp:cNvGraphicFramePr/>
                <a:graphic xmlns:a="http://schemas.openxmlformats.org/drawingml/2006/main">
                  <a:graphicData uri="http://schemas.microsoft.com/office/word/2010/wordprocessingShape">
                    <wps:wsp>
                      <wps:cNvCnPr>
                        <a:stCxn id="5" idx="2"/>
                        <a:endCxn id="6" idx="0"/>
                      </wps:cNvCnPr>
                      <wps:spPr>
                        <a:xfrm>
                          <a:off x="0" y="0"/>
                          <a:ext cx="1270" cy="1035685"/>
                        </a:xfrm>
                        <a:prstGeom prst="straightConnector1">
                          <a:avLst/>
                        </a:prstGeom>
                        <a:ln>
                          <a:tailEnd type="triangle"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直接箭头连接符 15" o:spid="_x0000_s1026" o:spt="32" type="#_x0000_t32" style="position:absolute;left:0pt;margin-left:49.15pt;margin-top:-3.95pt;height:81.55pt;width:0.1pt;z-index:251669504;mso-width-relative:page;mso-height-relative:page;" filled="f" stroked="t" coordsize="21600,21600" o:gfxdata="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wnqhAdYAAAAIAQAADwAAAAAAAAAB&#10;ACAAAAAiAAAAZHJzL2Rvd25yZXYueG1sUEsBAhQAFAAAAAgAh07iQFu5gsgSAgAA6gMAAA4AAAAA&#10;AAAAAQAgAAAAJQEAAGRycy9lMm9Eb2MueG1sUEsFBgAAAAAGAAYAWQEAAKkFAAAAAA==&#10;">
                <v:fill on="f" focussize="0,0"/>
                <v:stroke weight="0.5pt" color="#000000 [3200]" miterlimit="8" joinstyle="miter" endarrow="block"/>
                <v:imagedata o:title=""/>
                <o:lock v:ext="edit" aspectratio="f"/>
              </v:shape>
            </w:pict>
          </mc:Fallback>
        </mc:AlternateContent>
      </w:r>
      <w:r>
        <w:rPr>
          <w:rFonts w:hint="eastAsia"/>
          <w:lang w:eastAsia="zh-CN"/>
        </w:rPr>
        <w:tab/>
      </w:r>
      <w:r>
        <w:rPr>
          <w:rFonts w:hint="eastAsia"/>
          <w:lang w:val="en-US" w:eastAsia="zh-CN"/>
        </w:rPr>
        <w:t xml:space="preserve"> </w:t>
      </w:r>
    </w:p>
    <w:p>
      <w:bookmarkStart w:id="0" w:name="_GoBack"/>
      <w:bookmarkEnd w:id="0"/>
      <w:r>
        <mc:AlternateContent>
          <mc:Choice Requires="wps">
            <w:drawing>
              <wp:anchor distT="0" distB="0" distL="114300" distR="114300" simplePos="0" relativeHeight="251676672" behindDoc="0" locked="0" layoutInCell="1" allowOverlap="1">
                <wp:simplePos x="0" y="0"/>
                <wp:positionH relativeFrom="column">
                  <wp:posOffset>1287145</wp:posOffset>
                </wp:positionH>
                <wp:positionV relativeFrom="paragraph">
                  <wp:posOffset>3089275</wp:posOffset>
                </wp:positionV>
                <wp:extent cx="397510" cy="3175"/>
                <wp:effectExtent l="0" t="0" r="0" b="0"/>
                <wp:wrapNone/>
                <wp:docPr id="31" name="直接连接符 30"/>
                <wp:cNvGraphicFramePr/>
                <a:graphic xmlns:a="http://schemas.openxmlformats.org/drawingml/2006/main">
                  <a:graphicData uri="http://schemas.microsoft.com/office/word/2010/wordprocessingShape">
                    <wps:wsp>
                      <wps:cNvCnPr>
                        <a:stCxn id="8" idx="3"/>
                      </wps:cNvCnPr>
                      <wps:spPr>
                        <a:xfrm flipV="1">
                          <a:off x="0" y="0"/>
                          <a:ext cx="397510" cy="31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接连接符 30" o:spid="_x0000_s1026" o:spt="20" style="position:absolute;left:0pt;flip:y;margin-left:101.35pt;margin-top:243.25pt;height:0.25pt;width:31.3pt;z-index:251676672;mso-width-relative:page;mso-height-relative:page;" filled="f" stroked="t" coordsize="21600,21600" o:gfxdata="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HK5iaPZAAAACwEA&#10;AA8AAAAAAAAAAQAgAAAAIgAAAGRycy9kb3ducmV2LnhtbFBLAQIUABQAAAAIAIdO4kAp4u/i4AEA&#10;AJcDAAAOAAAAAAAAAAEAIAAAACgBAABkcnMvZTJvRG9jLnhtbFBLBQYAAAAABgAGAFkBAAB6BQAA&#10;AAA=&#10;">
                <v:fill on="f" focussize="0,0"/>
                <v:stroke weight="0.5pt" color="#000000 [3213]" miterlimit="8" joinstyle="miter"/>
                <v:imagedata o:title=""/>
                <o:lock v:ext="edit" aspectratio="f"/>
              </v:line>
            </w:pict>
          </mc:Fallback>
        </mc:AlternateContent>
      </w:r>
      <w:r>
        <mc:AlternateContent>
          <mc:Choice Requires="wps">
            <w:drawing>
              <wp:anchor distT="0" distB="0" distL="114300" distR="114300" simplePos="0" relativeHeight="251677696" behindDoc="0" locked="0" layoutInCell="1" allowOverlap="1">
                <wp:simplePos x="0" y="0"/>
                <wp:positionH relativeFrom="column">
                  <wp:posOffset>1284605</wp:posOffset>
                </wp:positionH>
                <wp:positionV relativeFrom="paragraph">
                  <wp:posOffset>4500245</wp:posOffset>
                </wp:positionV>
                <wp:extent cx="403860" cy="8255"/>
                <wp:effectExtent l="0" t="0" r="0" b="0"/>
                <wp:wrapNone/>
                <wp:docPr id="33" name="直接连接符 32"/>
                <wp:cNvGraphicFramePr/>
                <a:graphic xmlns:a="http://schemas.openxmlformats.org/drawingml/2006/main">
                  <a:graphicData uri="http://schemas.microsoft.com/office/word/2010/wordprocessingShape">
                    <wps:wsp>
                      <wps:cNvCnPr>
                        <a:endCxn id="14" idx="1"/>
                      </wps:cNvCnPr>
                      <wps:spPr>
                        <a:xfrm flipV="1">
                          <a:off x="0" y="0"/>
                          <a:ext cx="403860" cy="825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接连接符 32" o:spid="_x0000_s1026" o:spt="20" style="position:absolute;left:0pt;flip:y;margin-left:101.15pt;margin-top:354.35pt;height:0.65pt;width:31.8pt;z-index:251677696;mso-width-relative:page;mso-height-relative:page;" filled="f" stroked="t" coordsize="21600,21600" o:gfxdata="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sndJLtkAAAAL&#10;AQAADwAAAAAAAAABACAAAAAiAAAAZHJzL2Rvd25yZXYueG1sUEsBAhQAFAAAAAgAh07iQHiLqg3i&#10;AQAAmQMAAA4AAAAAAAAAAQAgAAAAKAEAAGRycy9lMm9Eb2MueG1sUEsFBgAAAAAGAAYAWQEAAHwF&#10;AAAAAA==&#10;">
                <v:fill on="f" focussize="0,0"/>
                <v:stroke weight="0.5pt" color="#000000 [3213]" miterlimit="8" joinstyle="miter"/>
                <v:imagedata o:title=""/>
                <o:lock v:ext="edit" aspectratio="f"/>
              </v:line>
            </w:pict>
          </mc:Fallback>
        </mc:AlternateContent>
      </w:r>
      <w:r>
        <mc:AlternateContent>
          <mc:Choice Requires="wps">
            <w:drawing>
              <wp:anchor distT="0" distB="0" distL="114300" distR="114300" simplePos="0" relativeHeight="251663360" behindDoc="0" locked="0" layoutInCell="1" allowOverlap="1">
                <wp:simplePos x="0" y="0"/>
                <wp:positionH relativeFrom="column">
                  <wp:posOffset>-46990</wp:posOffset>
                </wp:positionH>
                <wp:positionV relativeFrom="paragraph">
                  <wp:posOffset>4281170</wp:posOffset>
                </wp:positionV>
                <wp:extent cx="1324610" cy="527050"/>
                <wp:effectExtent l="6350" t="6350" r="21590" b="19050"/>
                <wp:wrapNone/>
                <wp:docPr id="9" name="矩形 8"/>
                <wp:cNvGraphicFramePr/>
                <a:graphic xmlns:a="http://schemas.openxmlformats.org/drawingml/2006/main">
                  <a:graphicData uri="http://schemas.microsoft.com/office/word/2010/wordprocessingShape">
                    <wps:wsp>
                      <wps:cNvSpPr/>
                      <wps:spPr>
                        <a:xfrm>
                          <a:off x="0" y="0"/>
                          <a:ext cx="1324610" cy="52705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hAnsi="等线"/>
                                <w:color w:val="000000"/>
                                <w:kern w:val="24"/>
                                <w:sz w:val="24"/>
                                <w:szCs w:val="24"/>
                              </w:rPr>
                            </w:pPr>
                            <w:r>
                              <w:rPr>
                                <w:rFonts w:hint="eastAsia" w:hAnsi="等线"/>
                                <w:color w:val="000000"/>
                                <w:kern w:val="24"/>
                              </w:rPr>
                              <w:t>确定</w:t>
                            </w:r>
                            <w:r>
                              <w:rPr>
                                <w:rFonts w:hint="eastAsia" w:hAnsi="等线"/>
                                <w:color w:val="000000"/>
                                <w:kern w:val="24"/>
                                <w:lang w:val="en-US" w:eastAsia="zh-CN"/>
                              </w:rPr>
                              <w:t>奖补</w:t>
                            </w:r>
                            <w:r>
                              <w:rPr>
                                <w:rFonts w:hint="eastAsia" w:hAnsi="等线"/>
                                <w:color w:val="000000"/>
                                <w:kern w:val="24"/>
                              </w:rPr>
                              <w:t>对象及金额</w:t>
                            </w:r>
                          </w:p>
                        </w:txbxContent>
                      </wps:txbx>
                      <wps:bodyPr rtlCol="0" anchor="ctr"/>
                    </wps:wsp>
                  </a:graphicData>
                </a:graphic>
              </wp:anchor>
            </w:drawing>
          </mc:Choice>
          <mc:Fallback>
            <w:pict>
              <v:rect id="矩形 8" o:spid="_x0000_s1026" o:spt="1" style="position:absolute;left:0pt;margin-left:-3.7pt;margin-top:337.1pt;height:41.5pt;width:104.3pt;z-index:251663360;v-text-anchor:middle;mso-width-relative:page;mso-height-relative:page;" fillcolor="#FFFFFF [3212]" filled="t" stroked="t" coordsize="21600,21600" o:gfxdata="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FF6bxrYAAAACgEAAA8AAAAAAAAA&#10;AQAgAAAAIgAAAGRycy9kb3ducmV2LnhtbFBLAQIUABQAAAAIAIdO4kDb3WoC2AEAAKwDAAAOAAAA&#10;AAAAAAEAIAAAACcBAABkcnMvZTJvRG9jLnhtbFBLBQYAAAAABgAGAFkBAABxBQAAAAA=&#10;">
                <v:fill on="t" focussize="0,0"/>
                <v:stroke weight="1pt" color="#000000 [3213]" miterlimit="8" joinstyle="miter"/>
                <v:imagedata o:title=""/>
                <o:lock v:ext="edit" aspectratio="f"/>
                <v:textbox>
                  <w:txbxContent>
                    <w:p>
                      <w:pPr>
                        <w:jc w:val="center"/>
                        <w:rPr>
                          <w:rFonts w:hAnsi="等线"/>
                          <w:color w:val="000000"/>
                          <w:kern w:val="24"/>
                          <w:sz w:val="24"/>
                          <w:szCs w:val="24"/>
                        </w:rPr>
                      </w:pPr>
                      <w:r>
                        <w:rPr>
                          <w:rFonts w:hint="eastAsia" w:hAnsi="等线"/>
                          <w:color w:val="000000"/>
                          <w:kern w:val="24"/>
                        </w:rPr>
                        <w:t>确定</w:t>
                      </w:r>
                      <w:r>
                        <w:rPr>
                          <w:rFonts w:hint="eastAsia" w:hAnsi="等线"/>
                          <w:color w:val="000000"/>
                          <w:kern w:val="24"/>
                          <w:lang w:val="en-US" w:eastAsia="zh-CN"/>
                        </w:rPr>
                        <w:t>奖补</w:t>
                      </w:r>
                      <w:r>
                        <w:rPr>
                          <w:rFonts w:hint="eastAsia" w:hAnsi="等线"/>
                          <w:color w:val="000000"/>
                          <w:kern w:val="24"/>
                        </w:rPr>
                        <w:t>对象及金额</w:t>
                      </w:r>
                    </w:p>
                  </w:txbxContent>
                </v:textbox>
              </v:rect>
            </w:pict>
          </mc:Fallback>
        </mc:AlternateContent>
      </w:r>
      <w:r>
        <mc:AlternateContent>
          <mc:Choice Requires="wps">
            <w:drawing>
              <wp:anchor distT="0" distB="0" distL="114300" distR="114300" simplePos="0" relativeHeight="251674624" behindDoc="0" locked="0" layoutInCell="1" allowOverlap="1">
                <wp:simplePos x="0" y="0"/>
                <wp:positionH relativeFrom="column">
                  <wp:posOffset>1297305</wp:posOffset>
                </wp:positionH>
                <wp:positionV relativeFrom="paragraph">
                  <wp:posOffset>951230</wp:posOffset>
                </wp:positionV>
                <wp:extent cx="362585" cy="6350"/>
                <wp:effectExtent l="0" t="0" r="37465" b="31750"/>
                <wp:wrapNone/>
                <wp:docPr id="27" name="直接连接符 26"/>
                <wp:cNvGraphicFramePr/>
                <a:graphic xmlns:a="http://schemas.openxmlformats.org/drawingml/2006/main">
                  <a:graphicData uri="http://schemas.microsoft.com/office/word/2010/wordprocessingShape">
                    <wps:wsp>
                      <wps:cNvCnPr/>
                      <wps:spPr>
                        <a:xfrm flipV="1">
                          <a:off x="0" y="0"/>
                          <a:ext cx="362585" cy="63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接连接符 26" o:spid="_x0000_s1026" o:spt="20" style="position:absolute;left:0pt;flip:y;margin-left:102.15pt;margin-top:74.9pt;height:0.5pt;width:28.55pt;z-index:251674624;mso-width-relative:page;mso-height-relative:page;" filled="f" stroked="t" coordsize="21600,21600" o:gfxdata="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PX6FGfYAAAACwEAAA8AAAAAAAAAAQAgAAAA&#10;IgAAAGRycy9kb3ducmV2LnhtbFBLAQIUABQAAAAIAIdO4kDNu1t70gEAAHEDAAAOAAAAAAAAAAEA&#10;IAAAACcBAABkcnMvZTJvRG9jLnhtbFBLBQYAAAAABgAGAFkBAABrBQAAAAA=&#10;">
                <v:fill on="f" focussize="0,0"/>
                <v:stroke weight="0.5pt" color="#000000 [3213]" miterlimit="8" joinstyle="miter"/>
                <v:imagedata o:title=""/>
                <o:lock v:ext="edit" aspectratio="f"/>
              </v:lin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-36830</wp:posOffset>
                </wp:positionH>
                <wp:positionV relativeFrom="paragraph">
                  <wp:posOffset>787400</wp:posOffset>
                </wp:positionV>
                <wp:extent cx="1324610" cy="340360"/>
                <wp:effectExtent l="0" t="0" r="27940" b="21590"/>
                <wp:wrapNone/>
                <wp:docPr id="6" name="矩形 5"/>
                <wp:cNvGraphicFramePr/>
                <a:graphic xmlns:a="http://schemas.openxmlformats.org/drawingml/2006/main">
                  <a:graphicData uri="http://schemas.microsoft.com/office/word/2010/wordprocessingShape">
                    <wps:wsp>
                      <wps:cNvSpPr/>
                      <wps:spPr>
                        <a:xfrm>
                          <a:off x="0" y="0"/>
                          <a:ext cx="1324610" cy="34036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hAnsi="等线"/>
                                <w:color w:val="000000"/>
                                <w:kern w:val="24"/>
                                <w:sz w:val="24"/>
                                <w:szCs w:val="24"/>
                              </w:rPr>
                            </w:pPr>
                            <w:r>
                              <w:rPr>
                                <w:rFonts w:hint="eastAsia" w:hAnsi="等线"/>
                                <w:color w:val="000000"/>
                                <w:kern w:val="24"/>
                              </w:rPr>
                              <w:t>资料收集与审核</w:t>
                            </w:r>
                          </w:p>
                        </w:txbxContent>
                      </wps:txbx>
                      <wps:bodyPr rtlCol="0" anchor="ctr"/>
                    </wps:wsp>
                  </a:graphicData>
                </a:graphic>
              </wp:anchor>
            </w:drawing>
          </mc:Choice>
          <mc:Fallback>
            <w:pict>
              <v:rect id="矩形 5" o:spid="_x0000_s1026" o:spt="1" style="position:absolute;left:0pt;margin-left:-2.9pt;margin-top:62pt;height:26.8pt;width:104.3pt;z-index:251660288;v-text-anchor:middle;mso-width-relative:page;mso-height-relative:page;" fillcolor="#FFFFFF [3212]" filled="t" stroked="t" coordsize="21600,21600" o:gfxdata="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SQOF/9YAAAAKAQAADwAAAAAAAAAB&#10;ACAAAAAiAAAAZHJzL2Rvd25yZXYueG1sUEsBAhQAFAAAAAgAh07iQE82lCbZAQAArAMAAA4AAAAA&#10;AAAAAQAgAAAAJQEAAGRycy9lMm9Eb2MueG1sUEsFBgAAAAAGAAYAWQEAAHAFAAAAAA==&#10;">
                <v:fill on="t" focussize="0,0"/>
                <v:stroke weight="1pt" color="#000000 [3213]" miterlimit="8" joinstyle="miter"/>
                <v:imagedata o:title=""/>
                <o:lock v:ext="edit" aspectratio="f"/>
                <v:textbox>
                  <w:txbxContent>
                    <w:p>
                      <w:pPr>
                        <w:jc w:val="center"/>
                        <w:rPr>
                          <w:rFonts w:hAnsi="等线"/>
                          <w:color w:val="000000"/>
                          <w:kern w:val="24"/>
                          <w:sz w:val="24"/>
                          <w:szCs w:val="24"/>
                        </w:rPr>
                      </w:pPr>
                      <w:r>
                        <w:rPr>
                          <w:rFonts w:hint="eastAsia" w:hAnsi="等线"/>
                          <w:color w:val="000000"/>
                          <w:kern w:val="24"/>
                        </w:rPr>
                        <w:t>资料收集与审核</w:t>
                      </w:r>
                    </w:p>
                  </w:txbxContent>
                </v:textbox>
              </v:rect>
            </w:pict>
          </mc:Fallback>
        </mc:AlternateContent>
      </w:r>
      <w:r>
        <mc:AlternateContent>
          <mc:Choice Requires="wps">
            <w:drawing>
              <wp:anchor distT="0" distB="0" distL="114300" distR="114300" simplePos="0" relativeHeight="251665408" behindDoc="0" locked="0" layoutInCell="1" allowOverlap="1">
                <wp:simplePos x="0" y="0"/>
                <wp:positionH relativeFrom="column">
                  <wp:posOffset>1688465</wp:posOffset>
                </wp:positionH>
                <wp:positionV relativeFrom="paragraph">
                  <wp:posOffset>552450</wp:posOffset>
                </wp:positionV>
                <wp:extent cx="2797175" cy="853440"/>
                <wp:effectExtent l="6350" t="6350" r="15875" b="16510"/>
                <wp:wrapNone/>
                <wp:docPr id="11" name="矩形 10"/>
                <wp:cNvGraphicFramePr/>
                <a:graphic xmlns:a="http://schemas.openxmlformats.org/drawingml/2006/main">
                  <a:graphicData uri="http://schemas.microsoft.com/office/word/2010/wordprocessingShape">
                    <wps:wsp>
                      <wps:cNvSpPr/>
                      <wps:spPr>
                        <a:xfrm>
                          <a:off x="0" y="0"/>
                          <a:ext cx="2797175" cy="85344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rPr>
                                <w:rFonts w:hAnsi="等线"/>
                                <w:color w:val="000000"/>
                                <w:kern w:val="24"/>
                                <w:sz w:val="20"/>
                                <w:szCs w:val="20"/>
                              </w:rPr>
                            </w:pPr>
                            <w:r>
                              <w:rPr>
                                <w:rFonts w:hint="eastAsia" w:hAnsi="等线"/>
                                <w:color w:val="000000"/>
                                <w:kern w:val="24"/>
                                <w:sz w:val="20"/>
                                <w:szCs w:val="20"/>
                              </w:rPr>
                              <w:t>镇</w:t>
                            </w:r>
                            <w:r>
                              <w:rPr>
                                <w:rFonts w:hint="eastAsia" w:hAnsi="等线"/>
                                <w:color w:val="000000"/>
                                <w:kern w:val="24"/>
                                <w:sz w:val="20"/>
                                <w:szCs w:val="20"/>
                                <w:lang w:val="en-US" w:eastAsia="zh-CN"/>
                              </w:rPr>
                              <w:t>(街）</w:t>
                            </w:r>
                            <w:r>
                              <w:rPr>
                                <w:rFonts w:hint="eastAsia" w:hAnsi="等线"/>
                                <w:color w:val="000000"/>
                                <w:kern w:val="24"/>
                                <w:sz w:val="20"/>
                                <w:szCs w:val="20"/>
                              </w:rPr>
                              <w:t>负责农业水价综合改革的部门收齐申报资料后，严格按照奖补条件，在</w:t>
                            </w:r>
                            <w:r>
                              <w:rPr>
                                <w:rFonts w:hint="eastAsia" w:hAnsi="等线"/>
                                <w:color w:val="000000"/>
                                <w:kern w:val="24"/>
                                <w:sz w:val="20"/>
                                <w:szCs w:val="20"/>
                                <w:lang w:val="en-US" w:eastAsia="zh-CN"/>
                              </w:rPr>
                              <w:t>3</w:t>
                            </w:r>
                            <w:r>
                              <w:rPr>
                                <w:rFonts w:hint="eastAsia" w:hAnsi="等线"/>
                                <w:color w:val="000000"/>
                                <w:kern w:val="24"/>
                                <w:sz w:val="20"/>
                                <w:szCs w:val="20"/>
                              </w:rPr>
                              <w:t>个工作日内组织人员完成对奖补对象进行审核确认。</w:t>
                            </w:r>
                          </w:p>
                        </w:txbxContent>
                      </wps:txbx>
                      <wps:bodyPr rtlCol="0" anchor="ctr"/>
                    </wps:wsp>
                  </a:graphicData>
                </a:graphic>
              </wp:anchor>
            </w:drawing>
          </mc:Choice>
          <mc:Fallback>
            <w:pict>
              <v:rect id="矩形 10" o:spid="_x0000_s1026" o:spt="1" style="position:absolute;left:0pt;margin-left:132.95pt;margin-top:43.5pt;height:67.2pt;width:220.25pt;z-index:251665408;v-text-anchor:middle;mso-width-relative:page;mso-height-relative:page;" fillcolor="#FFFFFF [3212]" filled="t" stroked="t" coordsize="21600,21600" o:gfxdata="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CtnJYG1wAAAAoBAAAPAAAAAAAA&#10;AAEAIAAAACIAAABkcnMvZG93bnJldi54bWxQSwECFAAUAAAACACHTuJAaamU0toBAACuAwAADgAA&#10;AAAAAAABACAAAAAmAQAAZHJzL2Uyb0RvYy54bWxQSwUGAAAAAAYABgBZAQAAcgUAAAAA&#10;">
                <v:fill on="t" focussize="0,0"/>
                <v:stroke weight="1pt" color="#000000 [3213]" miterlimit="8" joinstyle="miter"/>
                <v:imagedata o:title=""/>
                <o:lock v:ext="edit" aspectratio="f"/>
                <v:textbox>
                  <w:txbxContent>
                    <w:p>
                      <w:pPr>
                        <w:rPr>
                          <w:rFonts w:hAnsi="等线"/>
                          <w:color w:val="000000"/>
                          <w:kern w:val="24"/>
                          <w:sz w:val="20"/>
                          <w:szCs w:val="20"/>
                        </w:rPr>
                      </w:pPr>
                      <w:r>
                        <w:rPr>
                          <w:rFonts w:hint="eastAsia" w:hAnsi="等线"/>
                          <w:color w:val="000000"/>
                          <w:kern w:val="24"/>
                          <w:sz w:val="20"/>
                          <w:szCs w:val="20"/>
                        </w:rPr>
                        <w:t>镇</w:t>
                      </w:r>
                      <w:r>
                        <w:rPr>
                          <w:rFonts w:hint="eastAsia" w:hAnsi="等线"/>
                          <w:color w:val="000000"/>
                          <w:kern w:val="24"/>
                          <w:sz w:val="20"/>
                          <w:szCs w:val="20"/>
                          <w:lang w:val="en-US" w:eastAsia="zh-CN"/>
                        </w:rPr>
                        <w:t>(街）</w:t>
                      </w:r>
                      <w:r>
                        <w:rPr>
                          <w:rFonts w:hint="eastAsia" w:hAnsi="等线"/>
                          <w:color w:val="000000"/>
                          <w:kern w:val="24"/>
                          <w:sz w:val="20"/>
                          <w:szCs w:val="20"/>
                        </w:rPr>
                        <w:t>负责农业水价综合改革的部门收齐申报资料后，严格按照奖补条件，在</w:t>
                      </w:r>
                      <w:r>
                        <w:rPr>
                          <w:rFonts w:hint="eastAsia" w:hAnsi="等线"/>
                          <w:color w:val="000000"/>
                          <w:kern w:val="24"/>
                          <w:sz w:val="20"/>
                          <w:szCs w:val="20"/>
                          <w:lang w:val="en-US" w:eastAsia="zh-CN"/>
                        </w:rPr>
                        <w:t>3</w:t>
                      </w:r>
                      <w:r>
                        <w:rPr>
                          <w:rFonts w:hint="eastAsia" w:hAnsi="等线"/>
                          <w:color w:val="000000"/>
                          <w:kern w:val="24"/>
                          <w:sz w:val="20"/>
                          <w:szCs w:val="20"/>
                        </w:rPr>
                        <w:t>个工作日内组织人员完成对奖补对象进行审核确认。</w:t>
                      </w:r>
                    </w:p>
                  </w:txbxContent>
                </v:textbox>
              </v:rect>
            </w:pict>
          </mc:Fallback>
        </mc:AlternateContent>
      </w:r>
      <w:r>
        <mc:AlternateContent>
          <mc:Choice Requires="wps">
            <w:drawing>
              <wp:anchor distT="0" distB="0" distL="114300" distR="114300" simplePos="0" relativeHeight="251675648" behindDoc="0" locked="0" layoutInCell="1" allowOverlap="1">
                <wp:simplePos x="0" y="0"/>
                <wp:positionH relativeFrom="column">
                  <wp:posOffset>1325880</wp:posOffset>
                </wp:positionH>
                <wp:positionV relativeFrom="paragraph">
                  <wp:posOffset>2077085</wp:posOffset>
                </wp:positionV>
                <wp:extent cx="353060" cy="1905"/>
                <wp:effectExtent l="0" t="0" r="0" b="0"/>
                <wp:wrapNone/>
                <wp:docPr id="29" name="直接连接符 28"/>
                <wp:cNvGraphicFramePr/>
                <a:graphic xmlns:a="http://schemas.openxmlformats.org/drawingml/2006/main">
                  <a:graphicData uri="http://schemas.microsoft.com/office/word/2010/wordprocessingShape">
                    <wps:wsp>
                      <wps:cNvCnPr>
                        <a:endCxn id="12" idx="1"/>
                      </wps:cNvCnPr>
                      <wps:spPr>
                        <a:xfrm>
                          <a:off x="0" y="0"/>
                          <a:ext cx="353060" cy="190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接连接符 28" o:spid="_x0000_s1026" o:spt="20" style="position:absolute;left:0pt;margin-left:104.4pt;margin-top:163.55pt;height:0.15pt;width:27.8pt;z-index:251675648;mso-width-relative:page;mso-height-relative:page;" filled="f" stroked="t" coordsize="21600,21600" o:gfxdata="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hIOlUdgAAAALAQAADwAA&#10;AAAAAAABACAAAAAiAAAAZHJzL2Rvd25yZXYueG1sUEsBAhQAFAAAAAgAh07iQIK+VnbdAQAAjwMA&#10;AA4AAAAAAAAAAQAgAAAAJwEAAGRycy9lMm9Eb2MueG1sUEsFBgAAAAAGAAYAWQEAAHYFAAAAAA==&#10;">
                <v:fill on="f" focussize="0,0"/>
                <v:stroke weight="0.5pt" color="#000000 [3213]" miterlimit="8" joinstyle="miter"/>
                <v:imagedata o:title=""/>
                <o:lock v:ext="edit" aspectratio="f"/>
              </v:line>
            </w:pict>
          </mc:Fallback>
        </mc:AlternateContent>
      </w:r>
      <w:r>
        <mc:AlternateContent>
          <mc:Choice Requires="wps">
            <w:drawing>
              <wp:anchor distT="0" distB="0" distL="114300" distR="114300" simplePos="0" relativeHeight="251670528" behindDoc="0" locked="0" layoutInCell="1" allowOverlap="1">
                <wp:simplePos x="0" y="0"/>
                <wp:positionH relativeFrom="column">
                  <wp:posOffset>627380</wp:posOffset>
                </wp:positionH>
                <wp:positionV relativeFrom="paragraph">
                  <wp:posOffset>1146810</wp:posOffset>
                </wp:positionV>
                <wp:extent cx="7620" cy="732790"/>
                <wp:effectExtent l="37465" t="0" r="31115" b="10160"/>
                <wp:wrapNone/>
                <wp:docPr id="19" name="直接箭头连接符 18"/>
                <wp:cNvGraphicFramePr/>
                <a:graphic xmlns:a="http://schemas.openxmlformats.org/drawingml/2006/main">
                  <a:graphicData uri="http://schemas.microsoft.com/office/word/2010/wordprocessingShape">
                    <wps:wsp>
                      <wps:cNvCnPr/>
                      <wps:spPr>
                        <a:xfrm flipH="1">
                          <a:off x="0" y="0"/>
                          <a:ext cx="7620" cy="732790"/>
                        </a:xfrm>
                        <a:prstGeom prst="straightConnector1">
                          <a:avLst/>
                        </a:prstGeom>
                        <a:ln>
                          <a:tailEnd type="triangle"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直接箭头连接符 18" o:spid="_x0000_s1026" o:spt="32" type="#_x0000_t32" style="position:absolute;left:0pt;flip:x;margin-left:49.4pt;margin-top:90.3pt;height:57.7pt;width:0.6pt;z-index:251670528;mso-width-relative:page;mso-height-relative:page;" filled="f" stroked="t" coordsize="21600,21600" o:gfxdata="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lKVvedgAAAAKAQAADwAAAAAAAAABACAAAAAiAAAAZHJzL2Rvd25y&#10;ZXYueG1sUEsBAhQAFAAAAAgAh07iQJqlDvH+AQAAswMAAA4AAAAAAAAAAQAgAAAAJwEAAGRycy9l&#10;Mm9Eb2MueG1sUEsFBgAAAAAGAAYAWQEAAJcFAAAAAA==&#10;">
                <v:fill on="f" focussize="0,0"/>
                <v:stroke weight="0.5pt" color="#000000 [3200]" miterlimit="8" joinstyle="miter" endarrow="block"/>
                <v:imagedata o:title=""/>
                <o:lock v:ext="edit" aspectratio="f"/>
              </v:shape>
            </w:pict>
          </mc:Fallback>
        </mc:AlternateContent>
      </w:r>
      <w:r>
        <mc:AlternateContent>
          <mc:Choice Requires="wps">
            <w:drawing>
              <wp:anchor distT="0" distB="0" distL="114300" distR="114300" simplePos="0" relativeHeight="251671552" behindDoc="0" locked="0" layoutInCell="1" allowOverlap="1">
                <wp:simplePos x="0" y="0"/>
                <wp:positionH relativeFrom="column">
                  <wp:posOffset>624840</wp:posOffset>
                </wp:positionH>
                <wp:positionV relativeFrom="paragraph">
                  <wp:posOffset>2266315</wp:posOffset>
                </wp:positionV>
                <wp:extent cx="2540" cy="655955"/>
                <wp:effectExtent l="38100" t="0" r="35560" b="10795"/>
                <wp:wrapNone/>
                <wp:docPr id="21" name="直接箭头连接符 20"/>
                <wp:cNvGraphicFramePr/>
                <a:graphic xmlns:a="http://schemas.openxmlformats.org/drawingml/2006/main">
                  <a:graphicData uri="http://schemas.microsoft.com/office/word/2010/wordprocessingShape">
                    <wps:wsp>
                      <wps:cNvCnPr>
                        <a:endCxn id="8" idx="0"/>
                      </wps:cNvCnPr>
                      <wps:spPr>
                        <a:xfrm flipH="1">
                          <a:off x="0" y="0"/>
                          <a:ext cx="2540" cy="655955"/>
                        </a:xfrm>
                        <a:prstGeom prst="straightConnector1">
                          <a:avLst/>
                        </a:prstGeom>
                        <a:ln>
                          <a:tailEnd type="triangle"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直接箭头连接符 20" o:spid="_x0000_s1026" o:spt="32" type="#_x0000_t32" style="position:absolute;left:0pt;flip:x;margin-left:49.2pt;margin-top:178.45pt;height:51.65pt;width:0.2pt;z-index:251671552;mso-width-relative:page;mso-height-relative:page;" filled="f" stroked="t" coordsize="21600,21600" o:gfxdata="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eQY/z2QAAAAkBAAAPAAAAAAAAAAEAIAAA&#10;ACIAAABkcnMvZG93bnJldi54bWxQSwECFAAUAAAACACHTuJAsMXVoAsCAADaAwAADgAAAAAAAAAB&#10;ACAAAAAoAQAAZHJzL2Uyb0RvYy54bWxQSwUGAAAAAAYABgBZAQAApQUAAAAA&#10;">
                <v:fill on="f" focussize="0,0"/>
                <v:stroke weight="0.5pt" color="#000000 [3200]" miterlimit="8" joinstyle="miter" endarrow="block"/>
                <v:imagedata o:title=""/>
                <o:lock v:ext="edit" aspectratio="f"/>
              </v:shape>
            </w:pict>
          </mc:Fallback>
        </mc:AlternateContent>
      </w:r>
      <w:r>
        <mc:AlternateContent>
          <mc:Choice Requires="wps">
            <w:drawing>
              <wp:anchor distT="0" distB="0" distL="114300" distR="114300" simplePos="0" relativeHeight="251672576" behindDoc="0" locked="0" layoutInCell="1" allowOverlap="1">
                <wp:simplePos x="0" y="0"/>
                <wp:positionH relativeFrom="column">
                  <wp:posOffset>615315</wp:posOffset>
                </wp:positionH>
                <wp:positionV relativeFrom="paragraph">
                  <wp:posOffset>3262630</wp:posOffset>
                </wp:positionV>
                <wp:extent cx="9525" cy="1018540"/>
                <wp:effectExtent l="37465" t="0" r="29210" b="10160"/>
                <wp:wrapNone/>
                <wp:docPr id="23" name="直接箭头连接符 22"/>
                <wp:cNvGraphicFramePr/>
                <a:graphic xmlns:a="http://schemas.openxmlformats.org/drawingml/2006/main">
                  <a:graphicData uri="http://schemas.microsoft.com/office/word/2010/wordprocessingShape">
                    <wps:wsp>
                      <wps:cNvCnPr>
                        <a:stCxn id="8" idx="2"/>
                        <a:endCxn id="9" idx="0"/>
                      </wps:cNvCnPr>
                      <wps:spPr>
                        <a:xfrm flipH="1">
                          <a:off x="0" y="0"/>
                          <a:ext cx="9525" cy="1018540"/>
                        </a:xfrm>
                        <a:prstGeom prst="straightConnector1">
                          <a:avLst/>
                        </a:prstGeom>
                        <a:ln>
                          <a:tailEnd type="triangle"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直接箭头连接符 22" o:spid="_x0000_s1026" o:spt="32" type="#_x0000_t32" style="position:absolute;left:0pt;flip:x;margin-left:48.45pt;margin-top:256.9pt;height:80.2pt;width:0.75pt;z-index:251672576;mso-width-relative:page;mso-height-relative:page;" filled="f" stroked="t" coordsize="21600,21600" o:gfxdata="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Dl9mWU2QAAAAkB&#10;AAAPAAAAAAAAAAEAIAAAACIAAABkcnMvZG93bnJldi54bWxQSwECFAAUAAAACACHTuJANv2vxhoC&#10;AAD0AwAADgAAAAAAAAABACAAAAAoAQAAZHJzL2Uyb0RvYy54bWxQSwUGAAAAAAYABgBZAQAAtAUA&#10;AAAA&#10;">
                <v:fill on="f" focussize="0,0"/>
                <v:stroke weight="0.5pt" color="#000000 [3200]" miterlimit="8" joinstyle="miter" endarrow="block"/>
                <v:imagedata o:title=""/>
                <o:lock v:ext="edit" aspectratio="f"/>
              </v:shape>
            </w:pict>
          </mc:Fallback>
        </mc:AlternateContent>
      </w:r>
      <w:r>
        <mc:AlternateContent>
          <mc:Choice Requires="wps">
            <w:drawing>
              <wp:anchor distT="0" distB="0" distL="114300" distR="114300" simplePos="0" relativeHeight="251662336" behindDoc="0" locked="0" layoutInCell="1" allowOverlap="1">
                <wp:simplePos x="0" y="0"/>
                <wp:positionH relativeFrom="column">
                  <wp:posOffset>-37465</wp:posOffset>
                </wp:positionH>
                <wp:positionV relativeFrom="paragraph">
                  <wp:posOffset>2922270</wp:posOffset>
                </wp:positionV>
                <wp:extent cx="1324610" cy="340360"/>
                <wp:effectExtent l="0" t="0" r="27940" b="21590"/>
                <wp:wrapNone/>
                <wp:docPr id="8" name="矩形 7"/>
                <wp:cNvGraphicFramePr/>
                <a:graphic xmlns:a="http://schemas.openxmlformats.org/drawingml/2006/main">
                  <a:graphicData uri="http://schemas.microsoft.com/office/word/2010/wordprocessingShape">
                    <wps:wsp>
                      <wps:cNvSpPr/>
                      <wps:spPr>
                        <a:xfrm>
                          <a:off x="0" y="0"/>
                          <a:ext cx="1324610" cy="34036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hAnsi="等线"/>
                                <w:color w:val="000000"/>
                                <w:kern w:val="24"/>
                                <w:sz w:val="24"/>
                                <w:szCs w:val="24"/>
                              </w:rPr>
                            </w:pPr>
                            <w:r>
                              <w:rPr>
                                <w:rFonts w:hint="eastAsia" w:hAnsi="等线"/>
                                <w:color w:val="000000"/>
                                <w:kern w:val="24"/>
                              </w:rPr>
                              <w:t>报送审定</w:t>
                            </w:r>
                          </w:p>
                        </w:txbxContent>
                      </wps:txbx>
                      <wps:bodyPr rtlCol="0" anchor="ctr"/>
                    </wps:wsp>
                  </a:graphicData>
                </a:graphic>
              </wp:anchor>
            </w:drawing>
          </mc:Choice>
          <mc:Fallback>
            <w:pict>
              <v:rect id="矩形 7" o:spid="_x0000_s1026" o:spt="1" style="position:absolute;left:0pt;margin-left:-2.95pt;margin-top:230.1pt;height:26.8pt;width:104.3pt;z-index:251662336;v-text-anchor:middle;mso-width-relative:page;mso-height-relative:page;" fillcolor="#FFFFFF [3212]" filled="t" stroked="t" coordsize="21600,21600" o:gfxdata="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CHEV+bYAAAACgEAAA8AAAAAAAAA&#10;AQAgAAAAIgAAAGRycy9kb3ducmV2LnhtbFBLAQIUABQAAAAIAIdO4kC5+OGx2AEAAKwDAAAOAAAA&#10;AAAAAAEAIAAAACcBAABkcnMvZTJvRG9jLnhtbFBLBQYAAAAABgAGAFkBAABxBQAAAAA=&#10;">
                <v:fill on="t" focussize="0,0"/>
                <v:stroke weight="1pt" color="#000000 [3213]" miterlimit="8" joinstyle="miter"/>
                <v:imagedata o:title=""/>
                <o:lock v:ext="edit" aspectratio="f"/>
                <v:textbox>
                  <w:txbxContent>
                    <w:p>
                      <w:pPr>
                        <w:jc w:val="center"/>
                        <w:rPr>
                          <w:rFonts w:hAnsi="等线"/>
                          <w:color w:val="000000"/>
                          <w:kern w:val="24"/>
                          <w:sz w:val="24"/>
                          <w:szCs w:val="24"/>
                        </w:rPr>
                      </w:pPr>
                      <w:r>
                        <w:rPr>
                          <w:rFonts w:hint="eastAsia" w:hAnsi="等线"/>
                          <w:color w:val="000000"/>
                          <w:kern w:val="24"/>
                        </w:rPr>
                        <w:t>报送审定</w:t>
                      </w:r>
                    </w:p>
                  </w:txbxContent>
                </v:textbox>
              </v:rect>
            </w:pict>
          </mc:Fallback>
        </mc:AlternateContent>
      </w:r>
      <w:r>
        <mc:AlternateContent>
          <mc:Choice Requires="wps">
            <w:drawing>
              <wp:anchor distT="0" distB="0" distL="114300" distR="114300" simplePos="0" relativeHeight="251661312" behindDoc="0" locked="0" layoutInCell="1" allowOverlap="1">
                <wp:simplePos x="0" y="0"/>
                <wp:positionH relativeFrom="column">
                  <wp:posOffset>1270</wp:posOffset>
                </wp:positionH>
                <wp:positionV relativeFrom="paragraph">
                  <wp:posOffset>1906905</wp:posOffset>
                </wp:positionV>
                <wp:extent cx="1324610" cy="340360"/>
                <wp:effectExtent l="0" t="0" r="27940" b="21590"/>
                <wp:wrapNone/>
                <wp:docPr id="7" name="矩形 6"/>
                <wp:cNvGraphicFramePr/>
                <a:graphic xmlns:a="http://schemas.openxmlformats.org/drawingml/2006/main">
                  <a:graphicData uri="http://schemas.microsoft.com/office/word/2010/wordprocessingShape">
                    <wps:wsp>
                      <wps:cNvSpPr/>
                      <wps:spPr>
                        <a:xfrm>
                          <a:off x="0" y="0"/>
                          <a:ext cx="1324610" cy="34036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hAnsi="等线"/>
                                <w:color w:val="000000"/>
                                <w:kern w:val="24"/>
                                <w:sz w:val="24"/>
                                <w:szCs w:val="24"/>
                              </w:rPr>
                            </w:pPr>
                            <w:r>
                              <w:rPr>
                                <w:rFonts w:hint="eastAsia" w:hAnsi="等线"/>
                                <w:color w:val="000000"/>
                                <w:kern w:val="24"/>
                              </w:rPr>
                              <w:t>审查后公示</w:t>
                            </w:r>
                          </w:p>
                        </w:txbxContent>
                      </wps:txbx>
                      <wps:bodyPr rtlCol="0" anchor="ctr"/>
                    </wps:wsp>
                  </a:graphicData>
                </a:graphic>
              </wp:anchor>
            </w:drawing>
          </mc:Choice>
          <mc:Fallback>
            <w:pict>
              <v:rect id="矩形 6" o:spid="_x0000_s1026" o:spt="1" style="position:absolute;left:0pt;margin-left:0.1pt;margin-top:150.15pt;height:26.8pt;width:104.3pt;z-index:251661312;v-text-anchor:middle;mso-width-relative:page;mso-height-relative:page;" fillcolor="#FFFFFF [3212]" filled="t" stroked="t" coordsize="21600,21600" o:gfxdata="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RINCRtUAAAAIAQAADwAAAAAAAAAB&#10;ACAAAAAiAAAAZHJzL2Rvd25yZXYueG1sUEsBAhQAFAAAAAgAh07iQH9BT9TaAQAArAMAAA4AAAAA&#10;AAAAAQAgAAAAJAEAAGRycy9lMm9Eb2MueG1sUEsFBgAAAAAGAAYAWQEAAHAFAAAAAA==&#10;">
                <v:fill on="t" focussize="0,0"/>
                <v:stroke weight="1pt" color="#000000 [3213]" miterlimit="8" joinstyle="miter"/>
                <v:imagedata o:title=""/>
                <o:lock v:ext="edit" aspectratio="f"/>
                <v:textbox>
                  <w:txbxContent>
                    <w:p>
                      <w:pPr>
                        <w:jc w:val="center"/>
                        <w:rPr>
                          <w:rFonts w:hAnsi="等线"/>
                          <w:color w:val="000000"/>
                          <w:kern w:val="24"/>
                          <w:sz w:val="24"/>
                          <w:szCs w:val="24"/>
                        </w:rPr>
                      </w:pPr>
                      <w:r>
                        <w:rPr>
                          <w:rFonts w:hint="eastAsia" w:hAnsi="等线"/>
                          <w:color w:val="000000"/>
                          <w:kern w:val="24"/>
                        </w:rPr>
                        <w:t>审查后公示</w:t>
                      </w:r>
                    </w:p>
                  </w:txbxContent>
                </v:textbox>
              </v:rect>
            </w:pict>
          </mc:Fallback>
        </mc:AlternateContent>
      </w:r>
      <w:r>
        <mc:AlternateContent>
          <mc:Choice Requires="wps">
            <w:drawing>
              <wp:anchor distT="0" distB="0" distL="114300" distR="114300" simplePos="0" relativeHeight="251666432" behindDoc="0" locked="0" layoutInCell="1" allowOverlap="1">
                <wp:simplePos x="0" y="0"/>
                <wp:positionH relativeFrom="column">
                  <wp:posOffset>1678940</wp:posOffset>
                </wp:positionH>
                <wp:positionV relativeFrom="paragraph">
                  <wp:posOffset>1710055</wp:posOffset>
                </wp:positionV>
                <wp:extent cx="2750185" cy="737870"/>
                <wp:effectExtent l="6350" t="6350" r="24765" b="17780"/>
                <wp:wrapNone/>
                <wp:docPr id="12" name="矩形 11"/>
                <wp:cNvGraphicFramePr/>
                <a:graphic xmlns:a="http://schemas.openxmlformats.org/drawingml/2006/main">
                  <a:graphicData uri="http://schemas.microsoft.com/office/word/2010/wordprocessingShape">
                    <wps:wsp>
                      <wps:cNvSpPr/>
                      <wps:spPr>
                        <a:xfrm>
                          <a:off x="0" y="0"/>
                          <a:ext cx="2750185" cy="73787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rPr>
                                <w:rFonts w:hAnsi="等线"/>
                                <w:color w:val="000000"/>
                                <w:kern w:val="24"/>
                                <w:sz w:val="20"/>
                                <w:szCs w:val="20"/>
                              </w:rPr>
                            </w:pPr>
                            <w:r>
                              <w:rPr>
                                <w:rFonts w:hint="eastAsia" w:hAnsi="等线"/>
                                <w:color w:val="000000"/>
                                <w:kern w:val="24"/>
                                <w:sz w:val="20"/>
                                <w:szCs w:val="20"/>
                              </w:rPr>
                              <w:t>经审核无误后， 镇</w:t>
                            </w:r>
                            <w:r>
                              <w:rPr>
                                <w:rFonts w:hint="eastAsia" w:hAnsi="等线"/>
                                <w:color w:val="000000"/>
                                <w:kern w:val="24"/>
                                <w:sz w:val="20"/>
                                <w:szCs w:val="20"/>
                                <w:lang w:eastAsia="zh-CN"/>
                              </w:rPr>
                              <w:t>（</w:t>
                            </w:r>
                            <w:r>
                              <w:rPr>
                                <w:rFonts w:hint="eastAsia" w:hAnsi="等线"/>
                                <w:color w:val="000000"/>
                                <w:kern w:val="24"/>
                                <w:sz w:val="20"/>
                                <w:szCs w:val="20"/>
                                <w:lang w:val="en-US" w:eastAsia="zh-CN"/>
                              </w:rPr>
                              <w:t>街</w:t>
                            </w:r>
                            <w:r>
                              <w:rPr>
                                <w:rFonts w:hint="eastAsia" w:hAnsi="等线"/>
                                <w:color w:val="000000"/>
                                <w:kern w:val="24"/>
                                <w:sz w:val="20"/>
                                <w:szCs w:val="20"/>
                                <w:lang w:eastAsia="zh-CN"/>
                              </w:rPr>
                              <w:t>）</w:t>
                            </w:r>
                            <w:r>
                              <w:rPr>
                                <w:rFonts w:hint="eastAsia" w:hAnsi="等线"/>
                                <w:color w:val="000000"/>
                                <w:kern w:val="24"/>
                                <w:sz w:val="20"/>
                                <w:szCs w:val="20"/>
                              </w:rPr>
                              <w:t>将奖补对象信息</w:t>
                            </w:r>
                            <w:r>
                              <w:rPr>
                                <w:rFonts w:hint="eastAsia" w:hAnsi="等线"/>
                                <w:color w:val="000000"/>
                                <w:kern w:val="24"/>
                                <w:sz w:val="20"/>
                                <w:szCs w:val="20"/>
                                <w:lang w:eastAsia="zh-CN"/>
                              </w:rPr>
                              <w:t>（</w:t>
                            </w:r>
                            <w:r>
                              <w:rPr>
                                <w:rFonts w:hint="eastAsia" w:hAnsi="等线"/>
                                <w:color w:val="000000"/>
                                <w:kern w:val="24"/>
                                <w:sz w:val="20"/>
                                <w:szCs w:val="20"/>
                                <w:lang w:val="en-US" w:eastAsia="zh-CN"/>
                              </w:rPr>
                              <w:t>奖补资金申报表</w:t>
                            </w:r>
                            <w:r>
                              <w:rPr>
                                <w:rFonts w:hint="eastAsia" w:hAnsi="等线"/>
                                <w:color w:val="000000"/>
                                <w:kern w:val="24"/>
                                <w:sz w:val="20"/>
                                <w:szCs w:val="20"/>
                                <w:lang w:eastAsia="zh-CN"/>
                              </w:rPr>
                              <w:t>）</w:t>
                            </w:r>
                            <w:r>
                              <w:rPr>
                                <w:rFonts w:hint="eastAsia" w:hAnsi="等线"/>
                                <w:color w:val="000000"/>
                                <w:kern w:val="24"/>
                                <w:sz w:val="20"/>
                                <w:szCs w:val="20"/>
                              </w:rPr>
                              <w:t>在奖补对象所在行政村显著位置公示不少于7日，并拍照保存。</w:t>
                            </w:r>
                          </w:p>
                        </w:txbxContent>
                      </wps:txbx>
                      <wps:bodyPr rtlCol="0" anchor="ctr"/>
                    </wps:wsp>
                  </a:graphicData>
                </a:graphic>
              </wp:anchor>
            </w:drawing>
          </mc:Choice>
          <mc:Fallback>
            <w:pict>
              <v:rect id="矩形 11" o:spid="_x0000_s1026" o:spt="1" style="position:absolute;left:0pt;margin-left:132.2pt;margin-top:134.65pt;height:58.1pt;width:216.55pt;z-index:251666432;v-text-anchor:middle;mso-width-relative:page;mso-height-relative:page;" fillcolor="#FFFFFF [3212]" filled="t" stroked="t" coordsize="21600,21600" o:gfxdata="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EcSc/TZAAAACwEAAA8AAAAA&#10;AAAAAQAgAAAAIgAAAGRycy9kb3ducmV2LnhtbFBLAQIUABQAAAAIAIdO4kDUxiJa2gEAAK4DAAAO&#10;AAAAAAAAAAEAIAAAACgBAABkcnMvZTJvRG9jLnhtbFBLBQYAAAAABgAGAFkBAAB0BQAAAAA=&#10;">
                <v:fill on="t" focussize="0,0"/>
                <v:stroke weight="1pt" color="#000000 [3213]" miterlimit="8" joinstyle="miter"/>
                <v:imagedata o:title=""/>
                <o:lock v:ext="edit" aspectratio="f"/>
                <v:textbox>
                  <w:txbxContent>
                    <w:p>
                      <w:pPr>
                        <w:rPr>
                          <w:rFonts w:hAnsi="等线"/>
                          <w:color w:val="000000"/>
                          <w:kern w:val="24"/>
                          <w:sz w:val="20"/>
                          <w:szCs w:val="20"/>
                        </w:rPr>
                      </w:pPr>
                      <w:r>
                        <w:rPr>
                          <w:rFonts w:hint="eastAsia" w:hAnsi="等线"/>
                          <w:color w:val="000000"/>
                          <w:kern w:val="24"/>
                          <w:sz w:val="20"/>
                          <w:szCs w:val="20"/>
                        </w:rPr>
                        <w:t>经审核无误后， 镇</w:t>
                      </w:r>
                      <w:r>
                        <w:rPr>
                          <w:rFonts w:hint="eastAsia" w:hAnsi="等线"/>
                          <w:color w:val="000000"/>
                          <w:kern w:val="24"/>
                          <w:sz w:val="20"/>
                          <w:szCs w:val="20"/>
                          <w:lang w:eastAsia="zh-CN"/>
                        </w:rPr>
                        <w:t>（</w:t>
                      </w:r>
                      <w:r>
                        <w:rPr>
                          <w:rFonts w:hint="eastAsia" w:hAnsi="等线"/>
                          <w:color w:val="000000"/>
                          <w:kern w:val="24"/>
                          <w:sz w:val="20"/>
                          <w:szCs w:val="20"/>
                          <w:lang w:val="en-US" w:eastAsia="zh-CN"/>
                        </w:rPr>
                        <w:t>街</w:t>
                      </w:r>
                      <w:r>
                        <w:rPr>
                          <w:rFonts w:hint="eastAsia" w:hAnsi="等线"/>
                          <w:color w:val="000000"/>
                          <w:kern w:val="24"/>
                          <w:sz w:val="20"/>
                          <w:szCs w:val="20"/>
                          <w:lang w:eastAsia="zh-CN"/>
                        </w:rPr>
                        <w:t>）</w:t>
                      </w:r>
                      <w:r>
                        <w:rPr>
                          <w:rFonts w:hint="eastAsia" w:hAnsi="等线"/>
                          <w:color w:val="000000"/>
                          <w:kern w:val="24"/>
                          <w:sz w:val="20"/>
                          <w:szCs w:val="20"/>
                        </w:rPr>
                        <w:t>将奖补对象信息</w:t>
                      </w:r>
                      <w:r>
                        <w:rPr>
                          <w:rFonts w:hint="eastAsia" w:hAnsi="等线"/>
                          <w:color w:val="000000"/>
                          <w:kern w:val="24"/>
                          <w:sz w:val="20"/>
                          <w:szCs w:val="20"/>
                          <w:lang w:eastAsia="zh-CN"/>
                        </w:rPr>
                        <w:t>（</w:t>
                      </w:r>
                      <w:r>
                        <w:rPr>
                          <w:rFonts w:hint="eastAsia" w:hAnsi="等线"/>
                          <w:color w:val="000000"/>
                          <w:kern w:val="24"/>
                          <w:sz w:val="20"/>
                          <w:szCs w:val="20"/>
                          <w:lang w:val="en-US" w:eastAsia="zh-CN"/>
                        </w:rPr>
                        <w:t>奖补资金申报表</w:t>
                      </w:r>
                      <w:r>
                        <w:rPr>
                          <w:rFonts w:hint="eastAsia" w:hAnsi="等线"/>
                          <w:color w:val="000000"/>
                          <w:kern w:val="24"/>
                          <w:sz w:val="20"/>
                          <w:szCs w:val="20"/>
                          <w:lang w:eastAsia="zh-CN"/>
                        </w:rPr>
                        <w:t>）</w:t>
                      </w:r>
                      <w:r>
                        <w:rPr>
                          <w:rFonts w:hint="eastAsia" w:hAnsi="等线"/>
                          <w:color w:val="000000"/>
                          <w:kern w:val="24"/>
                          <w:sz w:val="20"/>
                          <w:szCs w:val="20"/>
                        </w:rPr>
                        <w:t>在奖补对象所在行政村显著位置公示不少于7日，并拍照保存。</w:t>
                      </w:r>
                    </w:p>
                  </w:txbxContent>
                </v:textbox>
              </v:rect>
            </w:pict>
          </mc:Fallback>
        </mc:AlternateContent>
      </w:r>
      <w:r>
        <mc:AlternateContent>
          <mc:Choice Requires="wps">
            <w:drawing>
              <wp:anchor distT="0" distB="0" distL="114300" distR="114300" simplePos="0" relativeHeight="251667456" behindDoc="0" locked="0" layoutInCell="1" allowOverlap="1">
                <wp:simplePos x="0" y="0"/>
                <wp:positionH relativeFrom="column">
                  <wp:posOffset>1697990</wp:posOffset>
                </wp:positionH>
                <wp:positionV relativeFrom="paragraph">
                  <wp:posOffset>2780030</wp:posOffset>
                </wp:positionV>
                <wp:extent cx="2797175" cy="694690"/>
                <wp:effectExtent l="6350" t="6350" r="15875" b="22860"/>
                <wp:wrapNone/>
                <wp:docPr id="13" name="矩形 12"/>
                <wp:cNvGraphicFramePr/>
                <a:graphic xmlns:a="http://schemas.openxmlformats.org/drawingml/2006/main">
                  <a:graphicData uri="http://schemas.microsoft.com/office/word/2010/wordprocessingShape">
                    <wps:wsp>
                      <wps:cNvSpPr/>
                      <wps:spPr>
                        <a:xfrm>
                          <a:off x="0" y="0"/>
                          <a:ext cx="2797175" cy="69469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rPr>
                                <w:rFonts w:hAnsi="等线"/>
                                <w:color w:val="000000"/>
                                <w:kern w:val="24"/>
                                <w:sz w:val="20"/>
                                <w:szCs w:val="20"/>
                              </w:rPr>
                            </w:pPr>
                            <w:r>
                              <w:rPr>
                                <w:rFonts w:hint="eastAsia" w:hAnsi="等线"/>
                                <w:color w:val="000000"/>
                                <w:kern w:val="24"/>
                                <w:sz w:val="20"/>
                                <w:szCs w:val="20"/>
                              </w:rPr>
                              <w:t>公示无异议后，镇</w:t>
                            </w:r>
                            <w:r>
                              <w:rPr>
                                <w:rFonts w:hint="eastAsia" w:hAnsi="等线"/>
                                <w:color w:val="000000"/>
                                <w:kern w:val="24"/>
                                <w:sz w:val="20"/>
                                <w:szCs w:val="20"/>
                                <w:lang w:eastAsia="zh-CN"/>
                              </w:rPr>
                              <w:t>（</w:t>
                            </w:r>
                            <w:r>
                              <w:rPr>
                                <w:rFonts w:hint="eastAsia" w:hAnsi="等线"/>
                                <w:color w:val="000000"/>
                                <w:kern w:val="24"/>
                                <w:sz w:val="20"/>
                                <w:szCs w:val="20"/>
                                <w:lang w:val="en-US" w:eastAsia="zh-CN"/>
                              </w:rPr>
                              <w:t>街</w:t>
                            </w:r>
                            <w:r>
                              <w:rPr>
                                <w:rFonts w:hint="eastAsia" w:hAnsi="等线"/>
                                <w:color w:val="000000"/>
                                <w:kern w:val="24"/>
                                <w:sz w:val="20"/>
                                <w:szCs w:val="20"/>
                                <w:lang w:eastAsia="zh-CN"/>
                              </w:rPr>
                              <w:t>）</w:t>
                            </w:r>
                            <w:r>
                              <w:rPr>
                                <w:rFonts w:hint="eastAsia" w:hAnsi="等线"/>
                                <w:color w:val="000000"/>
                                <w:kern w:val="24"/>
                                <w:sz w:val="20"/>
                                <w:szCs w:val="20"/>
                              </w:rPr>
                              <w:t>经</w:t>
                            </w:r>
                            <w:r>
                              <w:rPr>
                                <w:rFonts w:hint="eastAsia" w:hAnsi="等线"/>
                                <w:color w:val="000000"/>
                                <w:kern w:val="24"/>
                                <w:sz w:val="20"/>
                                <w:szCs w:val="20"/>
                                <w:lang w:val="en-US" w:eastAsia="zh-CN"/>
                              </w:rPr>
                              <w:t>办人、</w:t>
                            </w:r>
                            <w:r>
                              <w:rPr>
                                <w:rFonts w:hint="eastAsia" w:hAnsi="等线"/>
                                <w:color w:val="000000"/>
                                <w:kern w:val="24"/>
                                <w:sz w:val="20"/>
                                <w:szCs w:val="20"/>
                              </w:rPr>
                              <w:t>分管领导</w:t>
                            </w:r>
                            <w:r>
                              <w:rPr>
                                <w:rFonts w:hint="eastAsia" w:hAnsi="等线"/>
                                <w:color w:val="000000"/>
                                <w:kern w:val="24"/>
                                <w:sz w:val="20"/>
                                <w:szCs w:val="20"/>
                                <w:lang w:val="en-US" w:eastAsia="zh-CN"/>
                              </w:rPr>
                              <w:t>提出审核意见和</w:t>
                            </w:r>
                            <w:r>
                              <w:rPr>
                                <w:rFonts w:hint="eastAsia" w:hAnsi="等线"/>
                                <w:color w:val="000000"/>
                                <w:kern w:val="24"/>
                                <w:sz w:val="20"/>
                                <w:szCs w:val="20"/>
                              </w:rPr>
                              <w:t>签</w:t>
                            </w:r>
                            <w:r>
                              <w:rPr>
                                <w:rFonts w:hint="eastAsia" w:hAnsi="等线"/>
                                <w:color w:val="000000"/>
                                <w:kern w:val="24"/>
                                <w:sz w:val="20"/>
                                <w:szCs w:val="20"/>
                                <w:lang w:val="en-US" w:eastAsia="zh-CN"/>
                              </w:rPr>
                              <w:t>名</w:t>
                            </w:r>
                            <w:r>
                              <w:rPr>
                                <w:rFonts w:hint="eastAsia" w:hAnsi="等线"/>
                                <w:color w:val="000000"/>
                                <w:kern w:val="24"/>
                                <w:sz w:val="20"/>
                                <w:szCs w:val="20"/>
                              </w:rPr>
                              <w:t>并加盖公章后报送区农业农村和水利局审定。</w:t>
                            </w:r>
                          </w:p>
                        </w:txbxContent>
                      </wps:txbx>
                      <wps:bodyPr rtlCol="0" anchor="ctr"/>
                    </wps:wsp>
                  </a:graphicData>
                </a:graphic>
              </wp:anchor>
            </w:drawing>
          </mc:Choice>
          <mc:Fallback>
            <w:pict>
              <v:rect id="矩形 12" o:spid="_x0000_s1026" o:spt="1" style="position:absolute;left:0pt;margin-left:133.7pt;margin-top:218.9pt;height:54.7pt;width:220.25pt;z-index:251667456;v-text-anchor:middle;mso-width-relative:page;mso-height-relative:page;" fillcolor="#FFFFFF [3212]" filled="t" stroked="t" coordsize="21600,21600" o:gfxdata="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A8hqjb2QAAAAsBAAAPAAAA&#10;AAAAAAEAIAAAACIAAABkcnMvZG93bnJldi54bWxQSwECFAAUAAAACACHTuJAt1nfdNsBAACuAwAA&#10;DgAAAAAAAAABACAAAAAoAQAAZHJzL2Uyb0RvYy54bWxQSwUGAAAAAAYABgBZAQAAdQUAAAAA&#10;">
                <v:fill on="t" focussize="0,0"/>
                <v:stroke weight="1pt" color="#000000 [3213]" miterlimit="8" joinstyle="miter"/>
                <v:imagedata o:title=""/>
                <o:lock v:ext="edit" aspectratio="f"/>
                <v:textbox>
                  <w:txbxContent>
                    <w:p>
                      <w:pPr>
                        <w:rPr>
                          <w:rFonts w:hAnsi="等线"/>
                          <w:color w:val="000000"/>
                          <w:kern w:val="24"/>
                          <w:sz w:val="20"/>
                          <w:szCs w:val="20"/>
                        </w:rPr>
                      </w:pPr>
                      <w:r>
                        <w:rPr>
                          <w:rFonts w:hint="eastAsia" w:hAnsi="等线"/>
                          <w:color w:val="000000"/>
                          <w:kern w:val="24"/>
                          <w:sz w:val="20"/>
                          <w:szCs w:val="20"/>
                        </w:rPr>
                        <w:t>公示无异议后，镇</w:t>
                      </w:r>
                      <w:r>
                        <w:rPr>
                          <w:rFonts w:hint="eastAsia" w:hAnsi="等线"/>
                          <w:color w:val="000000"/>
                          <w:kern w:val="24"/>
                          <w:sz w:val="20"/>
                          <w:szCs w:val="20"/>
                          <w:lang w:eastAsia="zh-CN"/>
                        </w:rPr>
                        <w:t>（</w:t>
                      </w:r>
                      <w:r>
                        <w:rPr>
                          <w:rFonts w:hint="eastAsia" w:hAnsi="等线"/>
                          <w:color w:val="000000"/>
                          <w:kern w:val="24"/>
                          <w:sz w:val="20"/>
                          <w:szCs w:val="20"/>
                          <w:lang w:val="en-US" w:eastAsia="zh-CN"/>
                        </w:rPr>
                        <w:t>街</w:t>
                      </w:r>
                      <w:r>
                        <w:rPr>
                          <w:rFonts w:hint="eastAsia" w:hAnsi="等线"/>
                          <w:color w:val="000000"/>
                          <w:kern w:val="24"/>
                          <w:sz w:val="20"/>
                          <w:szCs w:val="20"/>
                          <w:lang w:eastAsia="zh-CN"/>
                        </w:rPr>
                        <w:t>）</w:t>
                      </w:r>
                      <w:r>
                        <w:rPr>
                          <w:rFonts w:hint="eastAsia" w:hAnsi="等线"/>
                          <w:color w:val="000000"/>
                          <w:kern w:val="24"/>
                          <w:sz w:val="20"/>
                          <w:szCs w:val="20"/>
                        </w:rPr>
                        <w:t>经</w:t>
                      </w:r>
                      <w:r>
                        <w:rPr>
                          <w:rFonts w:hint="eastAsia" w:hAnsi="等线"/>
                          <w:color w:val="000000"/>
                          <w:kern w:val="24"/>
                          <w:sz w:val="20"/>
                          <w:szCs w:val="20"/>
                          <w:lang w:val="en-US" w:eastAsia="zh-CN"/>
                        </w:rPr>
                        <w:t>办人、</w:t>
                      </w:r>
                      <w:r>
                        <w:rPr>
                          <w:rFonts w:hint="eastAsia" w:hAnsi="等线"/>
                          <w:color w:val="000000"/>
                          <w:kern w:val="24"/>
                          <w:sz w:val="20"/>
                          <w:szCs w:val="20"/>
                        </w:rPr>
                        <w:t>分管领导</w:t>
                      </w:r>
                      <w:r>
                        <w:rPr>
                          <w:rFonts w:hint="eastAsia" w:hAnsi="等线"/>
                          <w:color w:val="000000"/>
                          <w:kern w:val="24"/>
                          <w:sz w:val="20"/>
                          <w:szCs w:val="20"/>
                          <w:lang w:val="en-US" w:eastAsia="zh-CN"/>
                        </w:rPr>
                        <w:t>提出审核意见和</w:t>
                      </w:r>
                      <w:r>
                        <w:rPr>
                          <w:rFonts w:hint="eastAsia" w:hAnsi="等线"/>
                          <w:color w:val="000000"/>
                          <w:kern w:val="24"/>
                          <w:sz w:val="20"/>
                          <w:szCs w:val="20"/>
                        </w:rPr>
                        <w:t>签</w:t>
                      </w:r>
                      <w:r>
                        <w:rPr>
                          <w:rFonts w:hint="eastAsia" w:hAnsi="等线"/>
                          <w:color w:val="000000"/>
                          <w:kern w:val="24"/>
                          <w:sz w:val="20"/>
                          <w:szCs w:val="20"/>
                          <w:lang w:val="en-US" w:eastAsia="zh-CN"/>
                        </w:rPr>
                        <w:t>名</w:t>
                      </w:r>
                      <w:r>
                        <w:rPr>
                          <w:rFonts w:hint="eastAsia" w:hAnsi="等线"/>
                          <w:color w:val="000000"/>
                          <w:kern w:val="24"/>
                          <w:sz w:val="20"/>
                          <w:szCs w:val="20"/>
                        </w:rPr>
                        <w:t>并加盖公章后报送区农业农村和水利局审定。</w:t>
                      </w:r>
                    </w:p>
                  </w:txbxContent>
                </v:textbox>
              </v:rect>
            </w:pict>
          </mc:Fallback>
        </mc:AlternateContent>
      </w:r>
      <w:r>
        <mc:AlternateContent>
          <mc:Choice Requires="wps">
            <w:drawing>
              <wp:anchor distT="0" distB="0" distL="114300" distR="114300" simplePos="0" relativeHeight="251668480" behindDoc="0" locked="0" layoutInCell="1" allowOverlap="1">
                <wp:simplePos x="0" y="0"/>
                <wp:positionH relativeFrom="column">
                  <wp:posOffset>1688465</wp:posOffset>
                </wp:positionH>
                <wp:positionV relativeFrom="paragraph">
                  <wp:posOffset>3771265</wp:posOffset>
                </wp:positionV>
                <wp:extent cx="2797175" cy="1457960"/>
                <wp:effectExtent l="6350" t="6350" r="15875" b="21590"/>
                <wp:wrapNone/>
                <wp:docPr id="14" name="矩形 13"/>
                <wp:cNvGraphicFramePr/>
                <a:graphic xmlns:a="http://schemas.openxmlformats.org/drawingml/2006/main">
                  <a:graphicData uri="http://schemas.microsoft.com/office/word/2010/wordprocessingShape">
                    <wps:wsp>
                      <wps:cNvSpPr/>
                      <wps:spPr>
                        <a:xfrm>
                          <a:off x="0" y="0"/>
                          <a:ext cx="2797175" cy="145796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rPr>
                                <w:rFonts w:hint="default" w:hAnsi="等线" w:eastAsiaTheme="minorEastAsia"/>
                                <w:color w:val="000000"/>
                                <w:kern w:val="24"/>
                                <w:sz w:val="20"/>
                                <w:szCs w:val="20"/>
                                <w:lang w:val="en-US" w:eastAsia="zh-CN"/>
                              </w:rPr>
                            </w:pPr>
                            <w:r>
                              <w:rPr>
                                <w:rFonts w:hint="eastAsia" w:hAnsi="等线"/>
                                <w:color w:val="000000"/>
                                <w:kern w:val="24"/>
                                <w:sz w:val="20"/>
                                <w:szCs w:val="20"/>
                              </w:rPr>
                              <w:t>区农业农村和水利局根据镇</w:t>
                            </w:r>
                            <w:r>
                              <w:rPr>
                                <w:rFonts w:hint="eastAsia" w:hAnsi="等线"/>
                                <w:color w:val="000000"/>
                                <w:kern w:val="24"/>
                                <w:sz w:val="20"/>
                                <w:szCs w:val="20"/>
                                <w:lang w:eastAsia="zh-CN"/>
                              </w:rPr>
                              <w:t>（</w:t>
                            </w:r>
                            <w:r>
                              <w:rPr>
                                <w:rFonts w:hint="eastAsia" w:hAnsi="等线"/>
                                <w:color w:val="000000"/>
                                <w:kern w:val="24"/>
                                <w:sz w:val="20"/>
                                <w:szCs w:val="20"/>
                                <w:lang w:val="en-US" w:eastAsia="zh-CN"/>
                              </w:rPr>
                              <w:t>街</w:t>
                            </w:r>
                            <w:r>
                              <w:rPr>
                                <w:rFonts w:hint="eastAsia" w:hAnsi="等线"/>
                                <w:color w:val="000000"/>
                                <w:kern w:val="24"/>
                                <w:sz w:val="20"/>
                                <w:szCs w:val="20"/>
                                <w:lang w:eastAsia="zh-CN"/>
                              </w:rPr>
                              <w:t>）</w:t>
                            </w:r>
                            <w:r>
                              <w:rPr>
                                <w:rFonts w:hint="eastAsia" w:hAnsi="等线"/>
                                <w:color w:val="000000"/>
                                <w:kern w:val="24"/>
                                <w:sz w:val="20"/>
                                <w:szCs w:val="20"/>
                              </w:rPr>
                              <w:t>汇总上报情况，在</w:t>
                            </w:r>
                            <w:r>
                              <w:rPr>
                                <w:rFonts w:hint="eastAsia" w:hAnsi="等线"/>
                                <w:color w:val="000000"/>
                                <w:kern w:val="24"/>
                                <w:sz w:val="20"/>
                                <w:szCs w:val="20"/>
                                <w:lang w:val="en-US" w:eastAsia="zh-CN"/>
                              </w:rPr>
                              <w:t>3</w:t>
                            </w:r>
                            <w:r>
                              <w:rPr>
                                <w:rFonts w:hint="eastAsia" w:hAnsi="等线"/>
                                <w:color w:val="000000"/>
                                <w:kern w:val="24"/>
                                <w:sz w:val="20"/>
                                <w:szCs w:val="20"/>
                              </w:rPr>
                              <w:t>个工作日内组织人员对奖补对象相关信息的真实性、准确性进行核查，确定奖补对象和奖补金额</w:t>
                            </w:r>
                            <w:r>
                              <w:rPr>
                                <w:rFonts w:hint="eastAsia" w:hAnsi="等线"/>
                                <w:color w:val="000000"/>
                                <w:kern w:val="24"/>
                                <w:sz w:val="20"/>
                                <w:szCs w:val="20"/>
                                <w:lang w:eastAsia="zh-CN"/>
                              </w:rPr>
                              <w:t>，</w:t>
                            </w:r>
                            <w:r>
                              <w:rPr>
                                <w:rFonts w:hint="eastAsia" w:hAnsi="等线"/>
                                <w:color w:val="000000"/>
                                <w:kern w:val="24"/>
                                <w:sz w:val="20"/>
                                <w:szCs w:val="20"/>
                                <w:lang w:val="en-US" w:eastAsia="zh-CN"/>
                              </w:rPr>
                              <w:t>经办人、分管领导在资金申报表上提出审核意见和签名并加盖公章后报区财政局备案。</w:t>
                            </w:r>
                          </w:p>
                        </w:txbxContent>
                      </wps:txbx>
                      <wps:bodyPr rtlCol="0" anchor="ctr"/>
                    </wps:wsp>
                  </a:graphicData>
                </a:graphic>
              </wp:anchor>
            </w:drawing>
          </mc:Choice>
          <mc:Fallback>
            <w:pict>
              <v:rect id="矩形 13" o:spid="_x0000_s1026" o:spt="1" style="position:absolute;left:0pt;margin-left:132.95pt;margin-top:296.95pt;height:114.8pt;width:220.25pt;z-index:251668480;v-text-anchor:middle;mso-width-relative:page;mso-height-relative:page;" fillcolor="#FFFFFF [3212]" filled="t" stroked="t" coordsize="21600,21600" o:gfxdata="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AkHSYPZAAAACwEAAA8A&#10;AAAAAAAAAQAgAAAAIgAAAGRycy9kb3ducmV2LnhtbFBLAQIUABQAAAAIAIdO4kD95U0U3QEAAK8D&#10;AAAOAAAAAAAAAAEAIAAAACgBAABkcnMvZTJvRG9jLnhtbFBLBQYAAAAABgAGAFkBAAB3BQAAAAA=&#10;">
                <v:fill on="t" focussize="0,0"/>
                <v:stroke weight="1pt" color="#000000 [3213]" miterlimit="8" joinstyle="miter"/>
                <v:imagedata o:title=""/>
                <o:lock v:ext="edit" aspectratio="f"/>
                <v:textbox>
                  <w:txbxContent>
                    <w:p>
                      <w:pPr>
                        <w:rPr>
                          <w:rFonts w:hint="default" w:hAnsi="等线" w:eastAsiaTheme="minorEastAsia"/>
                          <w:color w:val="000000"/>
                          <w:kern w:val="24"/>
                          <w:sz w:val="20"/>
                          <w:szCs w:val="20"/>
                          <w:lang w:val="en-US" w:eastAsia="zh-CN"/>
                        </w:rPr>
                      </w:pPr>
                      <w:r>
                        <w:rPr>
                          <w:rFonts w:hint="eastAsia" w:hAnsi="等线"/>
                          <w:color w:val="000000"/>
                          <w:kern w:val="24"/>
                          <w:sz w:val="20"/>
                          <w:szCs w:val="20"/>
                        </w:rPr>
                        <w:t>区农业农村和水利局根据镇</w:t>
                      </w:r>
                      <w:r>
                        <w:rPr>
                          <w:rFonts w:hint="eastAsia" w:hAnsi="等线"/>
                          <w:color w:val="000000"/>
                          <w:kern w:val="24"/>
                          <w:sz w:val="20"/>
                          <w:szCs w:val="20"/>
                          <w:lang w:eastAsia="zh-CN"/>
                        </w:rPr>
                        <w:t>（</w:t>
                      </w:r>
                      <w:r>
                        <w:rPr>
                          <w:rFonts w:hint="eastAsia" w:hAnsi="等线"/>
                          <w:color w:val="000000"/>
                          <w:kern w:val="24"/>
                          <w:sz w:val="20"/>
                          <w:szCs w:val="20"/>
                          <w:lang w:val="en-US" w:eastAsia="zh-CN"/>
                        </w:rPr>
                        <w:t>街</w:t>
                      </w:r>
                      <w:r>
                        <w:rPr>
                          <w:rFonts w:hint="eastAsia" w:hAnsi="等线"/>
                          <w:color w:val="000000"/>
                          <w:kern w:val="24"/>
                          <w:sz w:val="20"/>
                          <w:szCs w:val="20"/>
                          <w:lang w:eastAsia="zh-CN"/>
                        </w:rPr>
                        <w:t>）</w:t>
                      </w:r>
                      <w:r>
                        <w:rPr>
                          <w:rFonts w:hint="eastAsia" w:hAnsi="等线"/>
                          <w:color w:val="000000"/>
                          <w:kern w:val="24"/>
                          <w:sz w:val="20"/>
                          <w:szCs w:val="20"/>
                        </w:rPr>
                        <w:t>汇总上报情况，在</w:t>
                      </w:r>
                      <w:r>
                        <w:rPr>
                          <w:rFonts w:hint="eastAsia" w:hAnsi="等线"/>
                          <w:color w:val="000000"/>
                          <w:kern w:val="24"/>
                          <w:sz w:val="20"/>
                          <w:szCs w:val="20"/>
                          <w:lang w:val="en-US" w:eastAsia="zh-CN"/>
                        </w:rPr>
                        <w:t>3</w:t>
                      </w:r>
                      <w:r>
                        <w:rPr>
                          <w:rFonts w:hint="eastAsia" w:hAnsi="等线"/>
                          <w:color w:val="000000"/>
                          <w:kern w:val="24"/>
                          <w:sz w:val="20"/>
                          <w:szCs w:val="20"/>
                        </w:rPr>
                        <w:t>个工作日内组织人员对奖补对象相关信息的真实性、准确性进行核查，确定奖补对象和奖补金额</w:t>
                      </w:r>
                      <w:r>
                        <w:rPr>
                          <w:rFonts w:hint="eastAsia" w:hAnsi="等线"/>
                          <w:color w:val="000000"/>
                          <w:kern w:val="24"/>
                          <w:sz w:val="20"/>
                          <w:szCs w:val="20"/>
                          <w:lang w:eastAsia="zh-CN"/>
                        </w:rPr>
                        <w:t>，</w:t>
                      </w:r>
                      <w:r>
                        <w:rPr>
                          <w:rFonts w:hint="eastAsia" w:hAnsi="等线"/>
                          <w:color w:val="000000"/>
                          <w:kern w:val="24"/>
                          <w:sz w:val="20"/>
                          <w:szCs w:val="20"/>
                          <w:lang w:val="en-US" w:eastAsia="zh-CN"/>
                        </w:rPr>
                        <w:t>经办人、分管领导在资金申报表上提出审核意见和签名并加盖公章后报区财政局备案。</w:t>
                      </w:r>
                    </w:p>
                  </w:txbxContent>
                </v:textbox>
              </v:rect>
            </w:pict>
          </mc:Fallback>
        </mc:AlternateConten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2365"/>
    <w:rsid w:val="0001043B"/>
    <w:rsid w:val="00400124"/>
    <w:rsid w:val="004B2365"/>
    <w:rsid w:val="00C724CC"/>
    <w:rsid w:val="034B23EA"/>
    <w:rsid w:val="03823F97"/>
    <w:rsid w:val="0D8912EE"/>
    <w:rsid w:val="0F331EF4"/>
    <w:rsid w:val="1FE245AA"/>
    <w:rsid w:val="203D3AA5"/>
    <w:rsid w:val="25F777E1"/>
    <w:rsid w:val="2906293F"/>
    <w:rsid w:val="2E875738"/>
    <w:rsid w:val="30E338F4"/>
    <w:rsid w:val="346E04D8"/>
    <w:rsid w:val="358E5AA2"/>
    <w:rsid w:val="3CFF00B1"/>
    <w:rsid w:val="43950DF9"/>
    <w:rsid w:val="44850D6A"/>
    <w:rsid w:val="50182C75"/>
    <w:rsid w:val="5194283E"/>
    <w:rsid w:val="54592E4B"/>
    <w:rsid w:val="5D65514A"/>
    <w:rsid w:val="620F4AE8"/>
    <w:rsid w:val="6C9C4B4C"/>
    <w:rsid w:val="730117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Body Text"/>
    <w:basedOn w:val="1"/>
    <w:qFormat/>
    <w:uiPriority w:val="0"/>
    <w:rPr>
      <w:rFonts w:eastAsia="仿宋_GB2312"/>
      <w:sz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2</Words>
  <Characters>18</Characters>
  <Lines>1</Lines>
  <Paragraphs>1</Paragraphs>
  <TotalTime>22</TotalTime>
  <ScaleCrop>false</ScaleCrop>
  <LinksUpToDate>false</LinksUpToDate>
  <CharactersWithSpaces>19</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2022-02-08T02:47:00Z</dcterms:created>
  <dc:creator>郑 杜勤</dc:creator>
  <cp:lastModifiedBy>Administrator</cp:lastModifiedBy>
  <cp:lastPrinted>2022-02-09T06:07:00Z</cp:lastPrinted>
  <dcterms:modified xsi:type="dcterms:W3CDTF">2022-02-16T01:22:23Z</dcterms:modified>
  <dc:title>惠阳区农业水价综合改革奖补资金申报流程</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