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>
      <w:pPr>
        <w:jc w:val="left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惠阳区农业水价综合改革奖补资金申报资料</w:t>
      </w:r>
    </w:p>
    <w:p>
      <w:pPr>
        <w:jc w:val="center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用水定额证明复印件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实际用水量证明复印件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水费缴纳凭证复印件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银行账户复印件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第二代居民身份证（农户）复印件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96FE"/>
    <w:multiLevelType w:val="singleLevel"/>
    <w:tmpl w:val="59FB96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65"/>
    <w:rsid w:val="0001043B"/>
    <w:rsid w:val="00400124"/>
    <w:rsid w:val="004B2365"/>
    <w:rsid w:val="00C724CC"/>
    <w:rsid w:val="01175711"/>
    <w:rsid w:val="034B23EA"/>
    <w:rsid w:val="086C73C2"/>
    <w:rsid w:val="0D8912EE"/>
    <w:rsid w:val="2C490153"/>
    <w:rsid w:val="346E04D8"/>
    <w:rsid w:val="41961ED9"/>
    <w:rsid w:val="41A33D58"/>
    <w:rsid w:val="4368020C"/>
    <w:rsid w:val="44850D6A"/>
    <w:rsid w:val="5194283E"/>
    <w:rsid w:val="545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18</Characters>
  <Lines>1</Lines>
  <Paragraphs>1</Paragraphs>
  <TotalTime>17</TotalTime>
  <ScaleCrop>false</ScaleCrop>
  <LinksUpToDate>false</LinksUpToDate>
  <CharactersWithSpaces>19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2022-02-08T02:47:00Z</dcterms:created>
  <dc:creator>郑 杜勤</dc:creator>
  <cp:lastModifiedBy>Administrator</cp:lastModifiedBy>
  <cp:lastPrinted>2022-02-16T06:04:28Z</cp:lastPrinted>
  <dcterms:modified xsi:type="dcterms:W3CDTF">2022-02-16T06:04:45Z</dcterms:modified>
  <dc:title>惠阳区农业水价综合改革奖补资金申报流程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