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2：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/>
          <w:sz w:val="44"/>
          <w:szCs w:val="44"/>
        </w:rPr>
        <w:t>年度科技型中小企业奖励资金申报表</w:t>
      </w:r>
    </w:p>
    <w:tbl>
      <w:tblPr>
        <w:tblStyle w:val="4"/>
        <w:tblW w:w="9416" w:type="dxa"/>
        <w:tblInd w:w="-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57"/>
        <w:gridCol w:w="1132"/>
        <w:gridCol w:w="1031"/>
        <w:gridCol w:w="1631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035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方正黑体_GBK" w:hAnsi="Times New Roman" w:eastAsia="方正黑体_GBK"/>
                <w:szCs w:val="21"/>
              </w:rPr>
            </w:pPr>
            <w:r>
              <w:rPr>
                <w:rFonts w:hint="eastAsia" w:ascii="方正黑体_GBK" w:hAnsi="Times New Roman" w:eastAsia="方正黑体_GBK"/>
                <w:szCs w:val="21"/>
              </w:rPr>
              <w:t>申报企业基本信息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企业名称</w:t>
            </w:r>
          </w:p>
        </w:tc>
        <w:tc>
          <w:tcPr>
            <w:tcW w:w="662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企业地址</w:t>
            </w:r>
          </w:p>
        </w:tc>
        <w:tc>
          <w:tcPr>
            <w:tcW w:w="662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法定代表人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法定代表人</w:t>
            </w:r>
            <w:r>
              <w:rPr>
                <w:rFonts w:ascii="Times New Roman" w:hAnsi="Times New Roman" w:eastAsia="方正仿宋_GBK"/>
                <w:szCs w:val="21"/>
              </w:rPr>
              <w:t>手机号码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企业联系人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联系人电话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35" w:type="dxa"/>
            <w:vMerge w:val="restart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/>
                <w:szCs w:val="21"/>
              </w:rPr>
            </w:pPr>
            <w:r>
              <w:rPr>
                <w:rFonts w:hint="eastAsia" w:ascii="方正黑体_GBK" w:hAnsi="Times New Roman" w:eastAsia="方正黑体_GBK"/>
                <w:szCs w:val="21"/>
              </w:rPr>
              <w:t>申报企业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方正黑体_GBK" w:hAnsi="Times New Roman" w:eastAsia="方正黑体_GBK"/>
                <w:szCs w:val="21"/>
              </w:rPr>
              <w:t>银行信息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开户银行</w:t>
            </w:r>
          </w:p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sz w:val="20"/>
                <w:szCs w:val="20"/>
              </w:rPr>
              <w:t>（具体到支行</w:t>
            </w:r>
            <w:r>
              <w:rPr>
                <w:rFonts w:hint="eastAsia" w:ascii="Times New Roman" w:hAnsi="Times New Roman" w:eastAsia="方正仿宋_GBK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开户银行行号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szCs w:val="21"/>
              </w:rPr>
              <w:t>开户银行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户名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开户银行账号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1035" w:type="dxa"/>
            <w:vMerge w:val="restart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/>
                <w:szCs w:val="21"/>
              </w:rPr>
            </w:pPr>
            <w:r>
              <w:rPr>
                <w:rFonts w:hint="eastAsia" w:ascii="方正黑体_GBK" w:hAnsi="Times New Roman" w:eastAsia="方正黑体_GBK"/>
                <w:szCs w:val="21"/>
              </w:rPr>
              <w:t>科技型中小企业奖励资金申请信息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申请内容</w:t>
            </w:r>
          </w:p>
        </w:tc>
        <w:tc>
          <w:tcPr>
            <w:tcW w:w="54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  <w:t>在惠阳区内注册并获得2023年度科技型中小企业入库登记编号的非高新技术企业</w:t>
            </w:r>
          </w:p>
          <w:p>
            <w:pPr>
              <w:jc w:val="left"/>
              <w:rPr>
                <w:rFonts w:hint="eastAsia" w:ascii="方正仿宋_GBK" w:hAns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/>
                <w:szCs w:val="21"/>
                <w:lang w:val="en-US" w:eastAsia="zh-CN"/>
              </w:rPr>
              <w:t xml:space="preserve"> 首次获得科技型中小企业入库登记编号的，奖励2万元。</w:t>
            </w:r>
          </w:p>
          <w:p>
            <w:pPr>
              <w:jc w:val="left"/>
              <w:rPr>
                <w:rFonts w:hint="eastAsia" w:ascii="方正仿宋_GBK" w:hAns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/>
                <w:szCs w:val="21"/>
                <w:lang w:val="en-US" w:eastAsia="zh-CN"/>
              </w:rPr>
              <w:t xml:space="preserve"> 非首次获得科技型中小企业入库登记编号的，奖励1万元。</w:t>
            </w:r>
          </w:p>
          <w:p>
            <w:pPr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方正仿宋_GBK" w:hAnsi="方正仿宋_GBK" w:eastAsia="方正仿宋_GBK"/>
                <w:szCs w:val="21"/>
                <w:lang w:val="en-US" w:eastAsia="zh-CN"/>
              </w:rPr>
              <w:t>（请打勾）</w:t>
            </w: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202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szCs w:val="21"/>
              </w:rPr>
              <w:t>年度科技型中小企业</w:t>
            </w: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bookmarkStart w:id="0" w:name="_Hlk67559542"/>
            <w:r>
              <w:rPr>
                <w:rFonts w:ascii="Times New Roman" w:hAnsi="Times New Roman" w:eastAsia="方正仿宋_GBK"/>
                <w:szCs w:val="21"/>
              </w:rPr>
              <w:t>入库登记编号</w:t>
            </w:r>
            <w:bookmarkEnd w:id="0"/>
          </w:p>
        </w:tc>
        <w:tc>
          <w:tcPr>
            <w:tcW w:w="549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</w:trPr>
        <w:tc>
          <w:tcPr>
            <w:tcW w:w="1035" w:type="dxa"/>
            <w:textDirection w:val="tbRlV"/>
            <w:vAlign w:val="center"/>
          </w:tcPr>
          <w:p>
            <w:pPr>
              <w:jc w:val="center"/>
              <w:rPr>
                <w:rFonts w:ascii="方正黑体_GBK" w:hAnsi="Times New Roman" w:eastAsia="方正黑体_GBK"/>
                <w:szCs w:val="21"/>
              </w:rPr>
            </w:pPr>
            <w:r>
              <w:rPr>
                <w:rFonts w:hint="eastAsia" w:ascii="方正黑体_GBK" w:hAnsi="Times New Roman" w:eastAsia="方正黑体_GBK"/>
                <w:szCs w:val="21"/>
              </w:rPr>
              <w:t>申报企业声明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本人以及本企业郑重承诺</w:t>
            </w:r>
            <w:r>
              <w:rPr>
                <w:rFonts w:hint="eastAsia" w:ascii="Times New Roman" w:hAnsi="Times New Roman" w:eastAsia="方正仿宋_GBK"/>
                <w:szCs w:val="21"/>
              </w:rPr>
              <w:t>：</w:t>
            </w:r>
            <w:r>
              <w:rPr>
                <w:rFonts w:ascii="Times New Roman" w:hAnsi="Times New Roman" w:eastAsia="方正仿宋_GBK"/>
                <w:szCs w:val="21"/>
              </w:rPr>
              <w:t>本次参与申报的资料、相关证明文件真实准确，</w:t>
            </w:r>
            <w:r>
              <w:rPr>
                <w:rFonts w:hint="eastAsia" w:ascii="Times New Roman" w:hAnsi="Times New Roman" w:eastAsia="方正仿宋_GBK"/>
                <w:szCs w:val="21"/>
              </w:rPr>
              <w:t>愿</w:t>
            </w:r>
            <w:r>
              <w:rPr>
                <w:rFonts w:ascii="Times New Roman" w:hAnsi="Times New Roman" w:eastAsia="方正仿宋_GBK"/>
                <w:szCs w:val="21"/>
              </w:rPr>
              <w:t>承担因资料虚假而产生的法律责任</w:t>
            </w:r>
            <w:r>
              <w:rPr>
                <w:rFonts w:hint="eastAsia" w:ascii="Times New Roman" w:hAnsi="Times New Roman" w:eastAsia="方正仿宋_GBK"/>
                <w:szCs w:val="21"/>
              </w:rPr>
              <w:t>；</w:t>
            </w:r>
            <w:r>
              <w:rPr>
                <w:rFonts w:ascii="Times New Roman" w:hAnsi="Times New Roman" w:eastAsia="方正仿宋_GBK"/>
                <w:szCs w:val="21"/>
              </w:rPr>
              <w:t>在</w:t>
            </w:r>
            <w:r>
              <w:rPr>
                <w:rFonts w:hint="eastAsia" w:ascii="Times New Roman" w:hAnsi="Times New Roman" w:eastAsia="方正仿宋_GBK"/>
                <w:szCs w:val="21"/>
              </w:rPr>
              <w:t>收到奖励</w:t>
            </w:r>
            <w:r>
              <w:rPr>
                <w:rFonts w:ascii="Times New Roman" w:hAnsi="Times New Roman" w:eastAsia="方正仿宋_GBK"/>
                <w:szCs w:val="21"/>
              </w:rPr>
              <w:t>资金前</w:t>
            </w:r>
            <w:r>
              <w:rPr>
                <w:rFonts w:hint="eastAsia" w:ascii="Times New Roman" w:hAnsi="Times New Roman" w:eastAsia="方正仿宋_GBK"/>
                <w:szCs w:val="21"/>
              </w:rPr>
              <w:t>，若</w:t>
            </w:r>
            <w:r>
              <w:rPr>
                <w:rFonts w:ascii="Times New Roman" w:hAnsi="Times New Roman" w:eastAsia="方正仿宋_GBK"/>
                <w:szCs w:val="21"/>
              </w:rPr>
              <w:t>申报</w:t>
            </w:r>
            <w:r>
              <w:rPr>
                <w:rFonts w:hint="eastAsia" w:ascii="Times New Roman" w:hAnsi="Times New Roman" w:eastAsia="方正仿宋_GBK"/>
                <w:szCs w:val="21"/>
              </w:rPr>
              <w:t>材料</w:t>
            </w:r>
            <w:r>
              <w:rPr>
                <w:rFonts w:ascii="Times New Roman" w:hAnsi="Times New Roman" w:eastAsia="方正仿宋_GBK"/>
                <w:szCs w:val="21"/>
              </w:rPr>
              <w:t>有变动，</w:t>
            </w:r>
            <w:r>
              <w:rPr>
                <w:rFonts w:hint="eastAsia" w:ascii="Times New Roman" w:hAnsi="Times New Roman" w:eastAsia="方正仿宋_GBK"/>
                <w:szCs w:val="21"/>
              </w:rPr>
              <w:t>会</w:t>
            </w:r>
            <w:r>
              <w:rPr>
                <w:rFonts w:ascii="Times New Roman" w:hAnsi="Times New Roman" w:eastAsia="方正仿宋_GBK"/>
                <w:szCs w:val="21"/>
              </w:rPr>
              <w:t>及时更新</w:t>
            </w:r>
            <w:r>
              <w:rPr>
                <w:rFonts w:hint="eastAsia" w:ascii="Times New Roman" w:hAnsi="Times New Roman" w:eastAsia="方正仿宋_GBK"/>
                <w:szCs w:val="21"/>
              </w:rPr>
              <w:t>报送</w:t>
            </w:r>
            <w:r>
              <w:rPr>
                <w:rFonts w:ascii="Times New Roman" w:hAnsi="Times New Roman" w:eastAsia="方正仿宋_GBK"/>
                <w:szCs w:val="21"/>
              </w:rPr>
              <w:t>。</w:t>
            </w:r>
          </w:p>
          <w:p>
            <w:pPr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法定代表人</w:t>
            </w:r>
            <w:r>
              <w:rPr>
                <w:rFonts w:ascii="Times New Roman" w:hAnsi="Times New Roman" w:eastAsia="方正仿宋_GBK"/>
                <w:szCs w:val="21"/>
              </w:rPr>
              <w:t xml:space="preserve">签字（或签章）：                     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方正仿宋_GBK"/>
                <w:szCs w:val="21"/>
              </w:rPr>
              <w:t xml:space="preserve"> （申报企业盖章）</w:t>
            </w:r>
          </w:p>
          <w:p>
            <w:pPr>
              <w:ind w:firstLine="5250" w:firstLineChars="25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年    月    日</w:t>
            </w:r>
          </w:p>
          <w:p>
            <w:pPr>
              <w:ind w:firstLine="5250" w:firstLineChars="2500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ind w:firstLine="5250" w:firstLineChars="2500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rPr>
          <w:rFonts w:ascii="Times New Roman" w:hAnsi="Times New Roman"/>
          <w:b/>
          <w:bCs/>
          <w:u w:val="single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8385BC-757C-400E-9BBD-21D0149ED3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D739AD3-93D0-4E13-A4D0-7BD05C9973E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ADA0AE4-CB4F-40C7-83EA-E3F33FC7973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2E5BA53-BDD2-42B3-8FAA-C677591CDAF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8072A61-6750-4308-87E1-6621C31CEB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ZWExOGU0ZWE2NTg2NzMxNWJjNDAzMDYxMmU5NTkifQ=="/>
  </w:docVars>
  <w:rsids>
    <w:rsidRoot w:val="3E2B42CA"/>
    <w:rsid w:val="00066C10"/>
    <w:rsid w:val="000B2EC5"/>
    <w:rsid w:val="000B718D"/>
    <w:rsid w:val="000E0032"/>
    <w:rsid w:val="00101F07"/>
    <w:rsid w:val="0012262F"/>
    <w:rsid w:val="00126B6A"/>
    <w:rsid w:val="0013359B"/>
    <w:rsid w:val="00137810"/>
    <w:rsid w:val="001B60A4"/>
    <w:rsid w:val="00203E3A"/>
    <w:rsid w:val="002925ED"/>
    <w:rsid w:val="002A6ED7"/>
    <w:rsid w:val="002F0E33"/>
    <w:rsid w:val="00312AA5"/>
    <w:rsid w:val="003233BC"/>
    <w:rsid w:val="00347A92"/>
    <w:rsid w:val="0038206D"/>
    <w:rsid w:val="003C25F8"/>
    <w:rsid w:val="00446E9F"/>
    <w:rsid w:val="004933ED"/>
    <w:rsid w:val="00494065"/>
    <w:rsid w:val="004B49CD"/>
    <w:rsid w:val="004C3BC6"/>
    <w:rsid w:val="005746FF"/>
    <w:rsid w:val="005D7BDC"/>
    <w:rsid w:val="00605CE0"/>
    <w:rsid w:val="006100D0"/>
    <w:rsid w:val="00613CD3"/>
    <w:rsid w:val="00665213"/>
    <w:rsid w:val="00685E30"/>
    <w:rsid w:val="006A4B79"/>
    <w:rsid w:val="006A652C"/>
    <w:rsid w:val="006C4C7D"/>
    <w:rsid w:val="006E4FAB"/>
    <w:rsid w:val="0075431F"/>
    <w:rsid w:val="00783F8A"/>
    <w:rsid w:val="007C062D"/>
    <w:rsid w:val="007D6095"/>
    <w:rsid w:val="00835B66"/>
    <w:rsid w:val="00843089"/>
    <w:rsid w:val="008549D8"/>
    <w:rsid w:val="00864DDD"/>
    <w:rsid w:val="00904785"/>
    <w:rsid w:val="009107B0"/>
    <w:rsid w:val="0093215A"/>
    <w:rsid w:val="00941FBA"/>
    <w:rsid w:val="00972980"/>
    <w:rsid w:val="009B1BA9"/>
    <w:rsid w:val="009C6E8F"/>
    <w:rsid w:val="009E6672"/>
    <w:rsid w:val="00A073B3"/>
    <w:rsid w:val="00B27132"/>
    <w:rsid w:val="00B379DD"/>
    <w:rsid w:val="00B73614"/>
    <w:rsid w:val="00BA3BB8"/>
    <w:rsid w:val="00BE6C4D"/>
    <w:rsid w:val="00C3667D"/>
    <w:rsid w:val="00C5338A"/>
    <w:rsid w:val="00C56F31"/>
    <w:rsid w:val="00C6125E"/>
    <w:rsid w:val="00C85674"/>
    <w:rsid w:val="00C92C87"/>
    <w:rsid w:val="00C97A40"/>
    <w:rsid w:val="00D26095"/>
    <w:rsid w:val="00D45D96"/>
    <w:rsid w:val="00D46F8F"/>
    <w:rsid w:val="00D6478B"/>
    <w:rsid w:val="00DB410A"/>
    <w:rsid w:val="00E02012"/>
    <w:rsid w:val="00E20AEB"/>
    <w:rsid w:val="00E23AB7"/>
    <w:rsid w:val="00E23CD7"/>
    <w:rsid w:val="00E338D8"/>
    <w:rsid w:val="00E37D07"/>
    <w:rsid w:val="00E80118"/>
    <w:rsid w:val="00EA5954"/>
    <w:rsid w:val="00EE48B0"/>
    <w:rsid w:val="00F02355"/>
    <w:rsid w:val="00F5235D"/>
    <w:rsid w:val="00F63B08"/>
    <w:rsid w:val="00F945E5"/>
    <w:rsid w:val="00FA7D60"/>
    <w:rsid w:val="00FC34D1"/>
    <w:rsid w:val="00FD4819"/>
    <w:rsid w:val="011E19AD"/>
    <w:rsid w:val="04D028B4"/>
    <w:rsid w:val="07260DE9"/>
    <w:rsid w:val="0D7C702B"/>
    <w:rsid w:val="10BC5C05"/>
    <w:rsid w:val="114D1BD9"/>
    <w:rsid w:val="1AC23A1A"/>
    <w:rsid w:val="1DDC16E7"/>
    <w:rsid w:val="28153CAF"/>
    <w:rsid w:val="294238E7"/>
    <w:rsid w:val="32125F68"/>
    <w:rsid w:val="35496C04"/>
    <w:rsid w:val="37A54B58"/>
    <w:rsid w:val="383A1680"/>
    <w:rsid w:val="391B1724"/>
    <w:rsid w:val="3CC24D27"/>
    <w:rsid w:val="3E2B42CA"/>
    <w:rsid w:val="3F785050"/>
    <w:rsid w:val="4089044F"/>
    <w:rsid w:val="40C70EC3"/>
    <w:rsid w:val="433334BE"/>
    <w:rsid w:val="45F97B96"/>
    <w:rsid w:val="481D7D0C"/>
    <w:rsid w:val="483B1F26"/>
    <w:rsid w:val="48607B71"/>
    <w:rsid w:val="4C2A6233"/>
    <w:rsid w:val="4F315D94"/>
    <w:rsid w:val="528148A5"/>
    <w:rsid w:val="52E12162"/>
    <w:rsid w:val="56EF505A"/>
    <w:rsid w:val="59A16DEF"/>
    <w:rsid w:val="5A7B0C00"/>
    <w:rsid w:val="5CC140BB"/>
    <w:rsid w:val="60C42DB7"/>
    <w:rsid w:val="627B77CE"/>
    <w:rsid w:val="662E5503"/>
    <w:rsid w:val="663F5661"/>
    <w:rsid w:val="687B47AC"/>
    <w:rsid w:val="6C9E6458"/>
    <w:rsid w:val="707D12F4"/>
    <w:rsid w:val="73C92C90"/>
    <w:rsid w:val="7702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惠阳区科学技术局</Company>
  <Pages>1</Pages>
  <Words>274</Words>
  <Characters>283</Characters>
  <Lines>3</Lines>
  <Paragraphs>1</Paragraphs>
  <TotalTime>0</TotalTime>
  <ScaleCrop>false</ScaleCrop>
  <LinksUpToDate>false</LinksUpToDate>
  <CharactersWithSpaces>320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2021-03-25T01:13:00Z</dcterms:created>
  <dc:creator>zbq晴天</dc:creator>
  <cp:lastModifiedBy>姿哥哥</cp:lastModifiedBy>
  <cp:lastPrinted>2021-03-25T02:12:00Z</cp:lastPrinted>
  <dcterms:modified xsi:type="dcterms:W3CDTF">2024-02-18T08:40:46Z</dcterms:modified>
  <dc:title>附件：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2CEED25EB1A844AC98AB2F15EB0A4DE3</vt:lpwstr>
  </property>
</Properties>
</file>